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6078" w:rsidRPr="000F6236" w:rsidRDefault="00EA6661" w:rsidP="005B0283">
      <w:pPr>
        <w:rPr>
          <w:b/>
          <w:bCs/>
        </w:rPr>
      </w:pPr>
      <w:r w:rsidRPr="00EA6661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margin-left:451.1pt;margin-top:1.55pt;width:54.75pt;height:778.7pt;z-index:2516561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" stroked="f">
            <v:textbox style="layout-flow:vertical;mso-layout-flow-alt:bottom-to-top">
              <w:txbxContent>
                <w:p w:rsidR="00EB54F8" w:rsidRPr="003E1ED5" w:rsidRDefault="00EB54F8" w:rsidP="00D82097">
                  <w:pPr>
                    <w:jc w:val="center"/>
                    <w:rPr>
                      <w:b/>
                      <w:bCs/>
                      <w:sz w:val="66"/>
                      <w:szCs w:val="66"/>
                    </w:rPr>
                  </w:pPr>
                  <w:r>
                    <w:rPr>
                      <w:b/>
                      <w:bCs/>
                      <w:sz w:val="74"/>
                      <w:szCs w:val="74"/>
                      <w:lang w:val="en-US"/>
                    </w:rPr>
                    <w:t>ОПШТА И НЕОРГАНСКА ХЕМИЈА</w:t>
                  </w:r>
                </w:p>
                <w:p w:rsidR="00EB54F8" w:rsidRPr="005B0283" w:rsidRDefault="00EB54F8" w:rsidP="005B0283"/>
              </w:txbxContent>
            </v:textbox>
          </v:shape>
        </w:pict>
      </w:r>
    </w:p>
    <w:p w:rsidR="00506078" w:rsidRPr="000F6236" w:rsidRDefault="00506078" w:rsidP="005B0283">
      <w:pPr>
        <w:rPr>
          <w:b/>
          <w:bCs/>
        </w:rPr>
      </w:pPr>
    </w:p>
    <w:p w:rsidR="00506078" w:rsidRPr="000F6236" w:rsidRDefault="00506078" w:rsidP="005B0283">
      <w:pPr>
        <w:rPr>
          <w:b/>
          <w:bCs/>
        </w:rPr>
      </w:pPr>
    </w:p>
    <w:p w:rsidR="00506078" w:rsidRPr="000F6236" w:rsidRDefault="00506078" w:rsidP="005B0283">
      <w:pPr>
        <w:rPr>
          <w:b/>
          <w:bCs/>
        </w:rPr>
      </w:pPr>
    </w:p>
    <w:p w:rsidR="00506078" w:rsidRPr="000F6236" w:rsidRDefault="00506078" w:rsidP="005B0283">
      <w:pPr>
        <w:rPr>
          <w:b/>
          <w:bCs/>
        </w:rPr>
      </w:pPr>
    </w:p>
    <w:p w:rsidR="00506078" w:rsidRPr="000F6236" w:rsidRDefault="00506078" w:rsidP="005B0283">
      <w:pPr>
        <w:rPr>
          <w:b/>
          <w:bCs/>
        </w:rPr>
      </w:pPr>
    </w:p>
    <w:p w:rsidR="00506078" w:rsidRPr="000F6236" w:rsidRDefault="00506078" w:rsidP="005B0283">
      <w:pPr>
        <w:rPr>
          <w:b/>
          <w:bCs/>
        </w:rPr>
      </w:pPr>
    </w:p>
    <w:p w:rsidR="00506078" w:rsidRDefault="00506078" w:rsidP="005B0283">
      <w:pPr>
        <w:rPr>
          <w:b/>
          <w:bCs/>
        </w:rPr>
      </w:pPr>
    </w:p>
    <w:p w:rsidR="00506078" w:rsidRDefault="00506078" w:rsidP="005B0283">
      <w:pPr>
        <w:rPr>
          <w:b/>
          <w:bCs/>
        </w:rPr>
      </w:pPr>
    </w:p>
    <w:p w:rsidR="00506078" w:rsidRDefault="00506078" w:rsidP="005B0283">
      <w:pPr>
        <w:rPr>
          <w:b/>
          <w:bCs/>
        </w:rPr>
      </w:pPr>
    </w:p>
    <w:p w:rsidR="00506078" w:rsidRPr="000F6236" w:rsidRDefault="00506078" w:rsidP="005B0283">
      <w:pPr>
        <w:rPr>
          <w:b/>
          <w:bCs/>
        </w:rPr>
      </w:pPr>
    </w:p>
    <w:p w:rsidR="00506078" w:rsidRPr="000F6236" w:rsidRDefault="00506078" w:rsidP="005B0283">
      <w:pPr>
        <w:rPr>
          <w:b/>
          <w:bCs/>
        </w:rPr>
      </w:pPr>
    </w:p>
    <w:p w:rsidR="00506078" w:rsidRPr="000F6236" w:rsidRDefault="004106C4" w:rsidP="005B0283">
      <w:pPr>
        <w:jc w:val="center"/>
        <w:rPr>
          <w:b/>
          <w:bCs/>
        </w:rPr>
      </w:pPr>
      <w:r>
        <w:rPr>
          <w:b/>
          <w:bCs/>
          <w:noProof/>
          <w:lang w:val="en-US"/>
        </w:rPr>
        <w:drawing>
          <wp:inline distT="0" distB="0" distL="0" distR="0">
            <wp:extent cx="1339850" cy="183959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9850" cy="18395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6078" w:rsidRDefault="00506078" w:rsidP="005B0283">
      <w:pPr>
        <w:rPr>
          <w:sz w:val="40"/>
          <w:szCs w:val="40"/>
        </w:rPr>
      </w:pPr>
    </w:p>
    <w:p w:rsidR="00506078" w:rsidRDefault="00506078" w:rsidP="005B0283">
      <w:pPr>
        <w:rPr>
          <w:sz w:val="40"/>
          <w:szCs w:val="40"/>
        </w:rPr>
      </w:pPr>
    </w:p>
    <w:p w:rsidR="00506078" w:rsidRDefault="00506078" w:rsidP="005B0283">
      <w:pPr>
        <w:rPr>
          <w:sz w:val="40"/>
          <w:szCs w:val="40"/>
        </w:rPr>
      </w:pPr>
    </w:p>
    <w:p w:rsidR="00506078" w:rsidRPr="00F56B4A" w:rsidRDefault="00506078" w:rsidP="005B0283">
      <w:pPr>
        <w:rPr>
          <w:sz w:val="40"/>
          <w:szCs w:val="40"/>
        </w:rPr>
      </w:pPr>
    </w:p>
    <w:p w:rsidR="00506078" w:rsidRDefault="00506078" w:rsidP="005B0283">
      <w:pPr>
        <w:rPr>
          <w:sz w:val="40"/>
          <w:szCs w:val="40"/>
        </w:rPr>
      </w:pPr>
    </w:p>
    <w:p w:rsidR="00506078" w:rsidRPr="00380696" w:rsidRDefault="00506078" w:rsidP="005B0283">
      <w:pPr>
        <w:rPr>
          <w:sz w:val="40"/>
          <w:szCs w:val="40"/>
        </w:rPr>
      </w:pPr>
    </w:p>
    <w:p w:rsidR="00506078" w:rsidRPr="002F3CB9" w:rsidRDefault="002F3CB9" w:rsidP="005B0283">
      <w:pPr>
        <w:jc w:val="center"/>
        <w:rPr>
          <w:b/>
          <w:bCs/>
          <w:sz w:val="40"/>
          <w:szCs w:val="44"/>
        </w:rPr>
      </w:pPr>
      <w:r w:rsidRPr="002F3CB9">
        <w:rPr>
          <w:b/>
          <w:bCs/>
          <w:sz w:val="40"/>
          <w:szCs w:val="44"/>
        </w:rPr>
        <w:t>ИНТЕГРИСАНЕ АКАДЕМСКЕ</w:t>
      </w:r>
    </w:p>
    <w:p w:rsidR="002F3CB9" w:rsidRPr="002F3CB9" w:rsidRDefault="002F3CB9" w:rsidP="005B0283">
      <w:pPr>
        <w:jc w:val="center"/>
        <w:rPr>
          <w:b/>
          <w:bCs/>
          <w:sz w:val="40"/>
          <w:szCs w:val="44"/>
        </w:rPr>
      </w:pPr>
      <w:r w:rsidRPr="002F3CB9">
        <w:rPr>
          <w:b/>
          <w:bCs/>
          <w:sz w:val="40"/>
          <w:szCs w:val="44"/>
        </w:rPr>
        <w:t>СТУДИЈЕ ФАРМАЦИЈЕ</w:t>
      </w:r>
    </w:p>
    <w:p w:rsidR="00506078" w:rsidRPr="000F6236" w:rsidRDefault="00506078" w:rsidP="005B0283">
      <w:pPr>
        <w:rPr>
          <w:sz w:val="40"/>
          <w:szCs w:val="40"/>
        </w:rPr>
      </w:pPr>
    </w:p>
    <w:p w:rsidR="00506078" w:rsidRDefault="00506078" w:rsidP="005B0283">
      <w:pPr>
        <w:rPr>
          <w:b/>
          <w:bCs/>
          <w:sz w:val="32"/>
          <w:szCs w:val="32"/>
        </w:rPr>
      </w:pPr>
    </w:p>
    <w:p w:rsidR="00506078" w:rsidRPr="000F6236" w:rsidRDefault="00506078" w:rsidP="005B0283">
      <w:pPr>
        <w:jc w:val="center"/>
        <w:rPr>
          <w:sz w:val="32"/>
          <w:szCs w:val="32"/>
        </w:rPr>
      </w:pPr>
      <w:r>
        <w:rPr>
          <w:b/>
          <w:bCs/>
          <w:sz w:val="32"/>
          <w:szCs w:val="32"/>
        </w:rPr>
        <w:br/>
      </w:r>
      <w:r>
        <w:rPr>
          <w:b/>
          <w:bCs/>
          <w:sz w:val="32"/>
          <w:szCs w:val="32"/>
          <w:lang w:val="sr-Cyrl-CS"/>
        </w:rPr>
        <w:t>ПРВА</w:t>
      </w:r>
      <w:r>
        <w:rPr>
          <w:b/>
          <w:bCs/>
          <w:sz w:val="32"/>
          <w:szCs w:val="32"/>
        </w:rPr>
        <w:t xml:space="preserve"> ГОДИНА СТУДИЈА</w:t>
      </w:r>
    </w:p>
    <w:p w:rsidR="00506078" w:rsidRPr="000F6236" w:rsidRDefault="00506078" w:rsidP="005B0283">
      <w:pPr>
        <w:rPr>
          <w:b/>
          <w:bCs/>
        </w:rPr>
      </w:pPr>
    </w:p>
    <w:p w:rsidR="00506078" w:rsidRPr="000F6236" w:rsidRDefault="00506078" w:rsidP="005B0283">
      <w:pPr>
        <w:rPr>
          <w:b/>
          <w:bCs/>
        </w:rPr>
      </w:pPr>
    </w:p>
    <w:p w:rsidR="00506078" w:rsidRPr="000F6236" w:rsidRDefault="00506078" w:rsidP="005B0283">
      <w:pPr>
        <w:rPr>
          <w:b/>
          <w:bCs/>
        </w:rPr>
      </w:pPr>
    </w:p>
    <w:p w:rsidR="00506078" w:rsidRDefault="00506078" w:rsidP="005B0283">
      <w:pPr>
        <w:jc w:val="center"/>
        <w:rPr>
          <w:color w:val="071F30"/>
          <w:sz w:val="25"/>
          <w:szCs w:val="25"/>
        </w:rPr>
      </w:pPr>
    </w:p>
    <w:p w:rsidR="00506078" w:rsidRDefault="00506078" w:rsidP="005B0283">
      <w:pPr>
        <w:jc w:val="center"/>
        <w:rPr>
          <w:color w:val="071F30"/>
          <w:sz w:val="25"/>
          <w:szCs w:val="25"/>
        </w:rPr>
      </w:pPr>
    </w:p>
    <w:p w:rsidR="00506078" w:rsidRDefault="00506078" w:rsidP="005B0283">
      <w:pPr>
        <w:jc w:val="center"/>
        <w:rPr>
          <w:color w:val="071F30"/>
          <w:sz w:val="25"/>
          <w:szCs w:val="25"/>
        </w:rPr>
      </w:pPr>
    </w:p>
    <w:p w:rsidR="00506078" w:rsidRDefault="00506078" w:rsidP="005B0283">
      <w:pPr>
        <w:jc w:val="center"/>
        <w:rPr>
          <w:color w:val="071F30"/>
          <w:sz w:val="25"/>
          <w:szCs w:val="25"/>
        </w:rPr>
      </w:pPr>
    </w:p>
    <w:p w:rsidR="00506078" w:rsidRDefault="00506078" w:rsidP="005B0283">
      <w:pPr>
        <w:jc w:val="center"/>
        <w:rPr>
          <w:color w:val="071F30"/>
          <w:sz w:val="25"/>
          <w:szCs w:val="25"/>
        </w:rPr>
      </w:pPr>
    </w:p>
    <w:p w:rsidR="00506078" w:rsidRDefault="00506078" w:rsidP="005B0283">
      <w:pPr>
        <w:jc w:val="center"/>
        <w:rPr>
          <w:color w:val="071F30"/>
          <w:sz w:val="25"/>
          <w:szCs w:val="25"/>
        </w:rPr>
      </w:pPr>
    </w:p>
    <w:p w:rsidR="00506078" w:rsidRDefault="00506078" w:rsidP="005B0283">
      <w:pPr>
        <w:jc w:val="center"/>
        <w:rPr>
          <w:color w:val="071F30"/>
          <w:sz w:val="25"/>
          <w:szCs w:val="25"/>
        </w:rPr>
      </w:pPr>
    </w:p>
    <w:p w:rsidR="00506078" w:rsidRPr="001E6F72" w:rsidRDefault="00506078" w:rsidP="005B0283">
      <w:pPr>
        <w:jc w:val="center"/>
        <w:rPr>
          <w:sz w:val="40"/>
          <w:szCs w:val="40"/>
        </w:rPr>
      </w:pPr>
      <w:r w:rsidRPr="000F6236">
        <w:rPr>
          <w:sz w:val="40"/>
          <w:szCs w:val="40"/>
        </w:rPr>
        <w:t xml:space="preserve">школска </w:t>
      </w:r>
      <w:r w:rsidRPr="001E6F72">
        <w:rPr>
          <w:sz w:val="40"/>
          <w:szCs w:val="40"/>
        </w:rPr>
        <w:t>20</w:t>
      </w:r>
      <w:r w:rsidR="004343FD" w:rsidRPr="001E6F72">
        <w:rPr>
          <w:sz w:val="40"/>
          <w:szCs w:val="40"/>
        </w:rPr>
        <w:t>2</w:t>
      </w:r>
      <w:r w:rsidR="00ED5E8F">
        <w:rPr>
          <w:sz w:val="40"/>
          <w:szCs w:val="40"/>
          <w:lang w:val="en-US"/>
        </w:rPr>
        <w:t>5</w:t>
      </w:r>
      <w:r w:rsidRPr="001E6F72">
        <w:rPr>
          <w:sz w:val="40"/>
          <w:szCs w:val="40"/>
        </w:rPr>
        <w:t>/20</w:t>
      </w:r>
      <w:r w:rsidR="00B40746" w:rsidRPr="001E6F72">
        <w:rPr>
          <w:sz w:val="40"/>
          <w:szCs w:val="40"/>
        </w:rPr>
        <w:t>2</w:t>
      </w:r>
      <w:r w:rsidR="00ED5E8F">
        <w:rPr>
          <w:sz w:val="40"/>
          <w:szCs w:val="40"/>
          <w:lang w:val="en-US"/>
        </w:rPr>
        <w:t>6</w:t>
      </w:r>
      <w:r w:rsidRPr="001E6F72">
        <w:rPr>
          <w:sz w:val="40"/>
          <w:szCs w:val="40"/>
        </w:rPr>
        <w:t>.</w:t>
      </w:r>
    </w:p>
    <w:p w:rsidR="00506078" w:rsidRDefault="004106C4" w:rsidP="000C46B2">
      <w:pPr>
        <w:jc w:val="center"/>
        <w:rPr>
          <w:b/>
          <w:bCs/>
          <w:lang w:val="en-US"/>
        </w:rPr>
      </w:pPr>
      <w:r>
        <w:rPr>
          <w:noProof/>
          <w:lang w:val="en-US"/>
        </w:rPr>
        <w:lastRenderedPageBreak/>
        <w:drawing>
          <wp:inline distT="0" distB="0" distL="0" distR="0">
            <wp:extent cx="3211195" cy="9632950"/>
            <wp:effectExtent l="19050" t="0" r="825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1195" cy="9632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06078">
        <w:rPr>
          <w:b/>
          <w:bCs/>
          <w:lang w:val="ru-RU"/>
        </w:rPr>
        <w:br w:type="page"/>
      </w:r>
    </w:p>
    <w:p w:rsidR="00506078" w:rsidRDefault="00506078" w:rsidP="00CB0CA8">
      <w:pPr>
        <w:rPr>
          <w:b/>
          <w:bCs/>
        </w:rPr>
      </w:pPr>
    </w:p>
    <w:p w:rsidR="00506078" w:rsidRPr="000C46B2" w:rsidRDefault="00506078" w:rsidP="00CB0CA8">
      <w:pPr>
        <w:rPr>
          <w:b/>
          <w:bCs/>
        </w:rPr>
      </w:pPr>
    </w:p>
    <w:p w:rsidR="00506078" w:rsidRDefault="00506078" w:rsidP="00CB0CA8">
      <w:pPr>
        <w:rPr>
          <w:b/>
          <w:bCs/>
          <w:lang w:val="en-US"/>
        </w:rPr>
      </w:pPr>
    </w:p>
    <w:p w:rsidR="00506078" w:rsidRDefault="00506078" w:rsidP="00CB0CA8">
      <w:pPr>
        <w:rPr>
          <w:b/>
          <w:bCs/>
          <w:lang w:val="en-US"/>
        </w:rPr>
      </w:pPr>
    </w:p>
    <w:p w:rsidR="00506078" w:rsidRPr="00D73B9E" w:rsidRDefault="00506078" w:rsidP="00CB0CA8">
      <w:pPr>
        <w:rPr>
          <w:b/>
          <w:bCs/>
          <w:lang w:val="en-US"/>
        </w:rPr>
      </w:pPr>
    </w:p>
    <w:p w:rsidR="00506078" w:rsidRPr="00553AB2" w:rsidRDefault="00506078" w:rsidP="00CB0CA8">
      <w:pPr>
        <w:rPr>
          <w:b/>
          <w:bCs/>
          <w:lang w:val="sr-Cyrl-CS"/>
        </w:rPr>
      </w:pPr>
    </w:p>
    <w:p w:rsidR="00506078" w:rsidRPr="007608A0" w:rsidRDefault="00506078" w:rsidP="00CB0CA8">
      <w:pPr>
        <w:jc w:val="center"/>
        <w:rPr>
          <w:color w:val="071F30"/>
          <w:sz w:val="25"/>
          <w:szCs w:val="25"/>
          <w:lang w:val="ru-RU"/>
        </w:rPr>
      </w:pPr>
    </w:p>
    <w:p w:rsidR="00506078" w:rsidRPr="00553AB2" w:rsidRDefault="00506078" w:rsidP="00CB0CA8">
      <w:pPr>
        <w:rPr>
          <w:b/>
          <w:bCs/>
          <w:lang w:val="sr-Cyrl-CS"/>
        </w:rPr>
      </w:pPr>
    </w:p>
    <w:p w:rsidR="00506078" w:rsidRPr="007608A0" w:rsidRDefault="00506078" w:rsidP="00CB0CA8">
      <w:pPr>
        <w:rPr>
          <w:sz w:val="28"/>
          <w:szCs w:val="28"/>
          <w:lang w:val="ru-RU"/>
        </w:rPr>
      </w:pPr>
    </w:p>
    <w:p w:rsidR="00506078" w:rsidRPr="007608A0" w:rsidRDefault="00506078" w:rsidP="00CB0CA8">
      <w:pPr>
        <w:rPr>
          <w:sz w:val="28"/>
          <w:szCs w:val="28"/>
          <w:lang w:val="ru-RU"/>
        </w:rPr>
      </w:pPr>
    </w:p>
    <w:p w:rsidR="00506078" w:rsidRPr="007608A0" w:rsidRDefault="00506078" w:rsidP="00CB0CA8">
      <w:pPr>
        <w:rPr>
          <w:sz w:val="28"/>
          <w:szCs w:val="28"/>
          <w:lang w:val="ru-RU"/>
        </w:rPr>
      </w:pPr>
    </w:p>
    <w:p w:rsidR="00506078" w:rsidRPr="007608A0" w:rsidRDefault="00506078" w:rsidP="00CB0CA8">
      <w:pPr>
        <w:rPr>
          <w:sz w:val="28"/>
          <w:szCs w:val="28"/>
          <w:lang w:val="ru-RU"/>
        </w:rPr>
      </w:pPr>
    </w:p>
    <w:p w:rsidR="00506078" w:rsidRPr="007608A0" w:rsidRDefault="00506078" w:rsidP="00CB0CA8">
      <w:pPr>
        <w:rPr>
          <w:sz w:val="28"/>
          <w:szCs w:val="28"/>
          <w:lang w:val="ru-RU"/>
        </w:rPr>
      </w:pPr>
    </w:p>
    <w:p w:rsidR="00506078" w:rsidRPr="007608A0" w:rsidRDefault="00506078" w:rsidP="00CB0CA8">
      <w:pPr>
        <w:rPr>
          <w:sz w:val="28"/>
          <w:szCs w:val="28"/>
          <w:lang w:val="ru-RU"/>
        </w:rPr>
      </w:pPr>
    </w:p>
    <w:p w:rsidR="00506078" w:rsidRPr="007608A0" w:rsidRDefault="00506078" w:rsidP="00CB0CA8">
      <w:pPr>
        <w:rPr>
          <w:sz w:val="28"/>
          <w:szCs w:val="28"/>
          <w:lang w:val="ru-RU"/>
        </w:rPr>
      </w:pPr>
    </w:p>
    <w:p w:rsidR="00506078" w:rsidRPr="007608A0" w:rsidRDefault="00506078" w:rsidP="00CB0CA8">
      <w:pPr>
        <w:rPr>
          <w:sz w:val="28"/>
          <w:szCs w:val="28"/>
          <w:lang w:val="ru-RU"/>
        </w:rPr>
      </w:pPr>
    </w:p>
    <w:p w:rsidR="00506078" w:rsidRPr="007608A0" w:rsidRDefault="00506078" w:rsidP="00CB0CA8">
      <w:pPr>
        <w:rPr>
          <w:sz w:val="28"/>
          <w:szCs w:val="28"/>
          <w:lang w:val="ru-RU"/>
        </w:rPr>
      </w:pPr>
    </w:p>
    <w:p w:rsidR="00506078" w:rsidRPr="007608A0" w:rsidRDefault="00506078" w:rsidP="003B00F1">
      <w:pPr>
        <w:rPr>
          <w:sz w:val="28"/>
          <w:szCs w:val="28"/>
          <w:lang w:val="ru-RU"/>
        </w:rPr>
      </w:pPr>
    </w:p>
    <w:p w:rsidR="00506078" w:rsidRPr="00D73B9E" w:rsidRDefault="00506078" w:rsidP="00A1295A">
      <w:pPr>
        <w:ind w:firstLine="720"/>
        <w:rPr>
          <w:lang w:val="ru-RU"/>
        </w:rPr>
      </w:pPr>
      <w:r w:rsidRPr="00D73B9E">
        <w:rPr>
          <w:lang w:val="sr-Cyrl-CS"/>
        </w:rPr>
        <w:t xml:space="preserve">Предмет: </w:t>
      </w:r>
    </w:p>
    <w:p w:rsidR="00506078" w:rsidRPr="00553AB2" w:rsidRDefault="00506078" w:rsidP="003B00F1">
      <w:pPr>
        <w:rPr>
          <w:sz w:val="28"/>
          <w:szCs w:val="28"/>
          <w:lang w:val="ru-RU"/>
        </w:rPr>
      </w:pPr>
    </w:p>
    <w:p w:rsidR="00506078" w:rsidRPr="00553AB2" w:rsidRDefault="00506078" w:rsidP="003B00F1">
      <w:pPr>
        <w:rPr>
          <w:sz w:val="28"/>
          <w:szCs w:val="28"/>
          <w:lang w:val="ru-RU"/>
        </w:rPr>
      </w:pPr>
    </w:p>
    <w:p w:rsidR="00506078" w:rsidRPr="00D73B9E" w:rsidRDefault="003E1ED5" w:rsidP="00177F02">
      <w:pPr>
        <w:jc w:val="center"/>
        <w:rPr>
          <w:sz w:val="36"/>
          <w:szCs w:val="36"/>
          <w:lang w:val="sr-Cyrl-CS"/>
        </w:rPr>
      </w:pPr>
      <w:r>
        <w:rPr>
          <w:b/>
          <w:bCs/>
          <w:sz w:val="36"/>
          <w:szCs w:val="36"/>
          <w:lang w:val="sr-Cyrl-CS"/>
        </w:rPr>
        <w:t>ОПШТА И НЕОРГАНСКА ХЕМИЈА</w:t>
      </w:r>
    </w:p>
    <w:p w:rsidR="00506078" w:rsidRPr="00553AB2" w:rsidRDefault="00506078" w:rsidP="003B00F1">
      <w:pPr>
        <w:jc w:val="center"/>
        <w:rPr>
          <w:sz w:val="20"/>
          <w:szCs w:val="20"/>
          <w:lang w:val="ru-RU"/>
        </w:rPr>
      </w:pPr>
    </w:p>
    <w:p w:rsidR="00506078" w:rsidRPr="00553AB2" w:rsidRDefault="00506078" w:rsidP="003B00F1">
      <w:pPr>
        <w:jc w:val="center"/>
        <w:rPr>
          <w:sz w:val="20"/>
          <w:szCs w:val="20"/>
          <w:lang w:val="ru-RU"/>
        </w:rPr>
      </w:pPr>
    </w:p>
    <w:p w:rsidR="00506078" w:rsidRPr="00553AB2" w:rsidRDefault="00506078" w:rsidP="00177F02">
      <w:pPr>
        <w:rPr>
          <w:sz w:val="20"/>
          <w:szCs w:val="20"/>
          <w:lang w:val="ru-RU"/>
        </w:rPr>
      </w:pPr>
    </w:p>
    <w:p w:rsidR="00506078" w:rsidRPr="00553AB2" w:rsidRDefault="00506078" w:rsidP="003B00F1">
      <w:pPr>
        <w:jc w:val="center"/>
        <w:rPr>
          <w:sz w:val="20"/>
          <w:szCs w:val="20"/>
          <w:lang w:val="ru-RU"/>
        </w:rPr>
      </w:pPr>
    </w:p>
    <w:p w:rsidR="00506078" w:rsidRPr="00553AB2" w:rsidRDefault="00506078" w:rsidP="003B00F1">
      <w:pPr>
        <w:jc w:val="center"/>
        <w:rPr>
          <w:sz w:val="20"/>
          <w:szCs w:val="20"/>
          <w:lang w:val="ru-RU"/>
        </w:rPr>
      </w:pPr>
    </w:p>
    <w:p w:rsidR="00506078" w:rsidRPr="008B3D18" w:rsidRDefault="00506078" w:rsidP="00956724">
      <w:pPr>
        <w:rPr>
          <w:color w:val="000000"/>
          <w:lang w:val="sr-Cyrl-CS"/>
        </w:rPr>
      </w:pPr>
      <w:r w:rsidRPr="008B3D18">
        <w:rPr>
          <w:color w:val="000000"/>
          <w:lang w:val="sr-Cyrl-CS"/>
        </w:rPr>
        <w:t xml:space="preserve">Предмет </w:t>
      </w:r>
      <w:r w:rsidR="00FF78BD" w:rsidRPr="008B3D18">
        <w:rPr>
          <w:color w:val="000000"/>
        </w:rPr>
        <w:t>се вреднује са</w:t>
      </w:r>
      <w:r w:rsidRPr="008B3D18">
        <w:rPr>
          <w:color w:val="000000"/>
          <w:lang w:val="sr-Cyrl-CS"/>
        </w:rPr>
        <w:t xml:space="preserve"> </w:t>
      </w:r>
      <w:r w:rsidR="00ED5E8F">
        <w:rPr>
          <w:color w:val="000000"/>
          <w:lang w:val="en-US"/>
        </w:rPr>
        <w:t>8</w:t>
      </w:r>
      <w:r w:rsidRPr="008B3D18">
        <w:rPr>
          <w:color w:val="000000"/>
          <w:lang w:val="sr-Cyrl-CS"/>
        </w:rPr>
        <w:t xml:space="preserve"> ЕСПБ. Недељно има</w:t>
      </w:r>
      <w:r w:rsidR="000966E4" w:rsidRPr="008B3D18">
        <w:rPr>
          <w:color w:val="000000"/>
        </w:rPr>
        <w:t xml:space="preserve"> </w:t>
      </w:r>
      <w:r w:rsidR="003E1ED5" w:rsidRPr="008B3D18">
        <w:rPr>
          <w:color w:val="000000"/>
        </w:rPr>
        <w:t>6</w:t>
      </w:r>
      <w:r w:rsidR="000966E4" w:rsidRPr="008B3D18">
        <w:rPr>
          <w:color w:val="000000"/>
        </w:rPr>
        <w:t xml:space="preserve"> часова активне наставе</w:t>
      </w:r>
      <w:r w:rsidR="00956724">
        <w:rPr>
          <w:color w:val="000000"/>
          <w:lang w:val="sr-Latn-CS"/>
        </w:rPr>
        <w:t xml:space="preserve"> </w:t>
      </w:r>
      <w:r w:rsidR="000966E4" w:rsidRPr="008B3D18">
        <w:rPr>
          <w:color w:val="000000"/>
          <w:lang w:val="sr-Cyrl-CS"/>
        </w:rPr>
        <w:t>(</w:t>
      </w:r>
      <w:r w:rsidR="003E1ED5" w:rsidRPr="008B3D18">
        <w:rPr>
          <w:color w:val="000000"/>
          <w:lang w:val="sr-Cyrl-CS"/>
        </w:rPr>
        <w:t>4</w:t>
      </w:r>
      <w:r w:rsidRPr="008B3D18">
        <w:rPr>
          <w:color w:val="000000"/>
          <w:lang w:val="sr-Cyrl-CS"/>
        </w:rPr>
        <w:t xml:space="preserve"> ча</w:t>
      </w:r>
      <w:r w:rsidR="00956724">
        <w:rPr>
          <w:color w:val="000000"/>
          <w:lang w:val="sr-Cyrl-CS"/>
        </w:rPr>
        <w:t>с</w:t>
      </w:r>
      <w:r w:rsidR="00956724">
        <w:rPr>
          <w:color w:val="000000"/>
          <w:lang w:val="sr-Latn-CS"/>
        </w:rPr>
        <w:t>a</w:t>
      </w:r>
      <w:r w:rsidR="000966E4" w:rsidRPr="008B3D18">
        <w:rPr>
          <w:color w:val="000000"/>
          <w:lang w:val="sr-Cyrl-CS"/>
        </w:rPr>
        <w:t xml:space="preserve"> </w:t>
      </w:r>
      <w:r w:rsidRPr="008B3D18">
        <w:rPr>
          <w:color w:val="000000"/>
          <w:lang w:val="sr-Cyrl-CS"/>
        </w:rPr>
        <w:t>предавања</w:t>
      </w:r>
      <w:r w:rsidR="003E1ED5" w:rsidRPr="008B3D18">
        <w:rPr>
          <w:color w:val="000000"/>
        </w:rPr>
        <w:t xml:space="preserve"> </w:t>
      </w:r>
      <w:r w:rsidRPr="008B3D18">
        <w:rPr>
          <w:color w:val="000000"/>
          <w:lang w:val="sr-Cyrl-CS"/>
        </w:rPr>
        <w:t xml:space="preserve">и </w:t>
      </w:r>
      <w:r w:rsidR="003E1ED5" w:rsidRPr="008B3D18">
        <w:rPr>
          <w:color w:val="000000"/>
          <w:lang w:val="sr-Cyrl-CS"/>
        </w:rPr>
        <w:t>2</w:t>
      </w:r>
      <w:r w:rsidRPr="008B3D18">
        <w:rPr>
          <w:color w:val="000000"/>
          <w:lang w:val="sr-Cyrl-CS"/>
        </w:rPr>
        <w:t xml:space="preserve"> час</w:t>
      </w:r>
      <w:r w:rsidR="007941B9">
        <w:rPr>
          <w:color w:val="000000"/>
          <w:lang w:val="en-US"/>
        </w:rPr>
        <w:t>a</w:t>
      </w:r>
      <w:r w:rsidRPr="008B3D18">
        <w:rPr>
          <w:color w:val="000000"/>
          <w:lang w:val="sr-Cyrl-CS"/>
        </w:rPr>
        <w:t xml:space="preserve"> </w:t>
      </w:r>
      <w:r w:rsidR="000966E4" w:rsidRPr="008B3D18">
        <w:rPr>
          <w:color w:val="000000"/>
          <w:lang w:val="sr-Cyrl-CS"/>
        </w:rPr>
        <w:t>рада у малој групи)</w:t>
      </w:r>
    </w:p>
    <w:p w:rsidR="00506078" w:rsidRPr="008B3D18" w:rsidRDefault="00506078" w:rsidP="003B00F1">
      <w:pPr>
        <w:rPr>
          <w:b/>
          <w:bCs/>
          <w:color w:val="000000"/>
          <w:lang w:val="sr-Cyrl-CS"/>
        </w:rPr>
      </w:pPr>
    </w:p>
    <w:p w:rsidR="00506078" w:rsidRPr="00553AB2" w:rsidRDefault="00506078" w:rsidP="00CB0CA8">
      <w:pPr>
        <w:rPr>
          <w:sz w:val="28"/>
          <w:szCs w:val="28"/>
          <w:lang w:val="ru-RU"/>
        </w:rPr>
      </w:pPr>
    </w:p>
    <w:p w:rsidR="00506078" w:rsidRPr="00553AB2" w:rsidRDefault="00506078" w:rsidP="00CB0CA8">
      <w:pPr>
        <w:rPr>
          <w:sz w:val="28"/>
          <w:szCs w:val="28"/>
          <w:lang w:val="ru-RU"/>
        </w:rPr>
      </w:pPr>
    </w:p>
    <w:p w:rsidR="00506078" w:rsidRPr="00553AB2" w:rsidRDefault="00506078" w:rsidP="00CB0CA8">
      <w:pPr>
        <w:rPr>
          <w:sz w:val="28"/>
          <w:szCs w:val="28"/>
          <w:lang w:val="ru-RU"/>
        </w:rPr>
      </w:pPr>
    </w:p>
    <w:p w:rsidR="00506078" w:rsidRPr="00553AB2" w:rsidRDefault="00506078" w:rsidP="00CB0CA8">
      <w:pPr>
        <w:rPr>
          <w:sz w:val="28"/>
          <w:szCs w:val="28"/>
          <w:lang w:val="ru-RU"/>
        </w:rPr>
      </w:pPr>
    </w:p>
    <w:p w:rsidR="00506078" w:rsidRPr="00553AB2" w:rsidRDefault="00506078" w:rsidP="00CB0CA8">
      <w:pPr>
        <w:rPr>
          <w:sz w:val="28"/>
          <w:szCs w:val="28"/>
          <w:lang w:val="ru-RU"/>
        </w:rPr>
      </w:pPr>
    </w:p>
    <w:p w:rsidR="00506078" w:rsidRPr="00553AB2" w:rsidRDefault="00506078" w:rsidP="00CB0CA8">
      <w:pPr>
        <w:rPr>
          <w:sz w:val="28"/>
          <w:szCs w:val="28"/>
          <w:lang w:val="ru-RU"/>
        </w:rPr>
      </w:pPr>
    </w:p>
    <w:p w:rsidR="00506078" w:rsidRPr="00553AB2" w:rsidRDefault="00506078" w:rsidP="00CB0CA8">
      <w:pPr>
        <w:rPr>
          <w:sz w:val="28"/>
          <w:szCs w:val="28"/>
          <w:lang w:val="ru-RU"/>
        </w:rPr>
      </w:pPr>
    </w:p>
    <w:p w:rsidR="00506078" w:rsidRPr="00553AB2" w:rsidRDefault="00506078" w:rsidP="00CB0CA8">
      <w:pPr>
        <w:rPr>
          <w:sz w:val="28"/>
          <w:szCs w:val="28"/>
          <w:lang w:val="ru-RU"/>
        </w:rPr>
      </w:pPr>
    </w:p>
    <w:p w:rsidR="00506078" w:rsidRPr="007A120B" w:rsidRDefault="00506078" w:rsidP="00CB0CA8">
      <w:pPr>
        <w:rPr>
          <w:sz w:val="28"/>
          <w:szCs w:val="28"/>
          <w:lang w:val="ru-RU"/>
        </w:rPr>
      </w:pPr>
    </w:p>
    <w:p w:rsidR="00506078" w:rsidRPr="007A120B" w:rsidRDefault="00506078" w:rsidP="00CB0CA8">
      <w:pPr>
        <w:rPr>
          <w:sz w:val="28"/>
          <w:szCs w:val="28"/>
          <w:lang w:val="ru-RU"/>
        </w:rPr>
      </w:pPr>
    </w:p>
    <w:p w:rsidR="00506078" w:rsidRPr="007A120B" w:rsidRDefault="00506078" w:rsidP="00CB0CA8">
      <w:pPr>
        <w:rPr>
          <w:sz w:val="28"/>
          <w:szCs w:val="28"/>
          <w:lang w:val="ru-RU"/>
        </w:rPr>
      </w:pPr>
    </w:p>
    <w:p w:rsidR="00506078" w:rsidRPr="007A120B" w:rsidRDefault="00506078" w:rsidP="00CB0CA8">
      <w:pPr>
        <w:rPr>
          <w:sz w:val="28"/>
          <w:szCs w:val="28"/>
          <w:lang w:val="ru-RU"/>
        </w:rPr>
      </w:pPr>
    </w:p>
    <w:p w:rsidR="00506078" w:rsidRPr="007A120B" w:rsidRDefault="00506078" w:rsidP="00CB0CA8">
      <w:pPr>
        <w:rPr>
          <w:sz w:val="28"/>
          <w:szCs w:val="28"/>
          <w:lang w:val="ru-RU"/>
        </w:rPr>
      </w:pPr>
    </w:p>
    <w:p w:rsidR="00506078" w:rsidRDefault="00506078" w:rsidP="00CB0CA8">
      <w:pPr>
        <w:rPr>
          <w:sz w:val="28"/>
          <w:szCs w:val="28"/>
          <w:lang w:val="ru-RU"/>
        </w:rPr>
      </w:pPr>
    </w:p>
    <w:p w:rsidR="00506078" w:rsidRPr="007A120B" w:rsidRDefault="00506078" w:rsidP="00CB0CA8">
      <w:pPr>
        <w:rPr>
          <w:sz w:val="28"/>
          <w:szCs w:val="28"/>
          <w:lang w:val="ru-RU"/>
        </w:rPr>
      </w:pPr>
    </w:p>
    <w:p w:rsidR="00506078" w:rsidRPr="00553AB2" w:rsidRDefault="00506078" w:rsidP="00CB0CA8">
      <w:pPr>
        <w:rPr>
          <w:sz w:val="28"/>
          <w:szCs w:val="28"/>
          <w:lang w:val="ru-RU"/>
        </w:rPr>
      </w:pPr>
    </w:p>
    <w:p w:rsidR="00506078" w:rsidRPr="00553AB2" w:rsidRDefault="00506078" w:rsidP="00CB0CA8">
      <w:pPr>
        <w:rPr>
          <w:sz w:val="28"/>
          <w:szCs w:val="28"/>
          <w:lang w:val="ru-RU"/>
        </w:rPr>
      </w:pPr>
    </w:p>
    <w:p w:rsidR="00506078" w:rsidRPr="00553AB2" w:rsidRDefault="00506078" w:rsidP="00CB0CA8">
      <w:pPr>
        <w:rPr>
          <w:sz w:val="28"/>
          <w:szCs w:val="28"/>
          <w:lang w:val="ru-RU"/>
        </w:rPr>
      </w:pPr>
    </w:p>
    <w:p w:rsidR="00506078" w:rsidRPr="00553AB2" w:rsidRDefault="00506078" w:rsidP="00CB0CA8">
      <w:pPr>
        <w:rPr>
          <w:sz w:val="28"/>
          <w:szCs w:val="28"/>
          <w:lang w:val="ru-RU"/>
        </w:rPr>
      </w:pPr>
    </w:p>
    <w:p w:rsidR="00506078" w:rsidRPr="00553AB2" w:rsidRDefault="00506078" w:rsidP="00CB0CA8">
      <w:pPr>
        <w:rPr>
          <w:sz w:val="28"/>
          <w:szCs w:val="28"/>
          <w:lang w:val="ru-RU"/>
        </w:rPr>
      </w:pPr>
    </w:p>
    <w:p w:rsidR="00506078" w:rsidRPr="00553AB2" w:rsidRDefault="00506078" w:rsidP="00CB0CA8">
      <w:pPr>
        <w:rPr>
          <w:sz w:val="28"/>
          <w:szCs w:val="28"/>
          <w:lang w:val="ru-RU"/>
        </w:rPr>
      </w:pPr>
    </w:p>
    <w:p w:rsidR="00506078" w:rsidRPr="00553AB2" w:rsidRDefault="00506078" w:rsidP="00CB0CA8">
      <w:pPr>
        <w:rPr>
          <w:sz w:val="28"/>
          <w:szCs w:val="28"/>
          <w:lang w:val="ru-RU"/>
        </w:rPr>
      </w:pPr>
    </w:p>
    <w:p w:rsidR="00506078" w:rsidRDefault="00506078" w:rsidP="00CB0CA8">
      <w:pPr>
        <w:rPr>
          <w:b/>
          <w:bCs/>
          <w:sz w:val="32"/>
          <w:szCs w:val="32"/>
          <w:lang w:val="en-US"/>
        </w:rPr>
      </w:pPr>
    </w:p>
    <w:p w:rsidR="00506078" w:rsidRPr="00553AB2" w:rsidRDefault="00506078" w:rsidP="00CB0CA8">
      <w:pPr>
        <w:rPr>
          <w:b/>
          <w:bCs/>
          <w:sz w:val="32"/>
          <w:szCs w:val="32"/>
          <w:lang w:val="en-US"/>
        </w:rPr>
      </w:pPr>
      <w:r>
        <w:rPr>
          <w:b/>
          <w:bCs/>
          <w:sz w:val="32"/>
          <w:szCs w:val="32"/>
          <w:lang w:val="sr-Cyrl-CS"/>
        </w:rPr>
        <w:t>НАСТАВНИЦИ И САРАДНИЦИ</w:t>
      </w:r>
      <w:r w:rsidRPr="00553AB2">
        <w:rPr>
          <w:b/>
          <w:bCs/>
          <w:sz w:val="32"/>
          <w:szCs w:val="32"/>
          <w:lang w:val="sr-Cyrl-CS"/>
        </w:rPr>
        <w:t xml:space="preserve">: </w:t>
      </w:r>
    </w:p>
    <w:p w:rsidR="00506078" w:rsidRDefault="00506078" w:rsidP="00CB0CA8">
      <w:pPr>
        <w:rPr>
          <w:sz w:val="20"/>
          <w:szCs w:val="20"/>
          <w:lang w:val="sr-Cyrl-CS"/>
        </w:rPr>
      </w:pPr>
    </w:p>
    <w:p w:rsidR="00D723BA" w:rsidRPr="00553AB2" w:rsidRDefault="00D723BA" w:rsidP="00CB0CA8">
      <w:pPr>
        <w:rPr>
          <w:sz w:val="20"/>
          <w:szCs w:val="20"/>
          <w:lang w:val="sr-Cyrl-CS"/>
        </w:rPr>
      </w:pPr>
    </w:p>
    <w:tbl>
      <w:tblPr>
        <w:tblpPr w:leftFromText="181" w:rightFromText="181" w:vertAnchor="text" w:horzAnchor="margin" w:tblpXSpec="center" w:tblpY="1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64"/>
        <w:gridCol w:w="3181"/>
        <w:gridCol w:w="3516"/>
        <w:gridCol w:w="2877"/>
      </w:tblGrid>
      <w:tr w:rsidR="00506078" w:rsidRPr="004911E5" w:rsidTr="00B0428F">
        <w:trPr>
          <w:trHeight w:val="416"/>
        </w:trPr>
        <w:tc>
          <w:tcPr>
            <w:tcW w:w="284" w:type="pct"/>
            <w:vAlign w:val="center"/>
          </w:tcPr>
          <w:p w:rsidR="00506078" w:rsidRPr="004911E5" w:rsidRDefault="00506078" w:rsidP="004911E5">
            <w:pPr>
              <w:pStyle w:val="Default"/>
              <w:jc w:val="center"/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</w:rPr>
            </w:pPr>
            <w:r w:rsidRPr="004911E5"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</w:rPr>
              <w:t>РБ</w:t>
            </w:r>
          </w:p>
        </w:tc>
        <w:tc>
          <w:tcPr>
            <w:tcW w:w="1575" w:type="pct"/>
            <w:vAlign w:val="center"/>
          </w:tcPr>
          <w:p w:rsidR="00506078" w:rsidRPr="004911E5" w:rsidRDefault="00506078" w:rsidP="004911E5">
            <w:pPr>
              <w:pStyle w:val="Default"/>
              <w:jc w:val="center"/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  <w:lang w:val="sr-Cyrl-CS"/>
              </w:rPr>
            </w:pPr>
            <w:r w:rsidRPr="004911E5"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  <w:lang w:val="sr-Cyrl-CS"/>
              </w:rPr>
              <w:t>Име и презиме</w:t>
            </w:r>
          </w:p>
        </w:tc>
        <w:tc>
          <w:tcPr>
            <w:tcW w:w="1716" w:type="pct"/>
            <w:vAlign w:val="center"/>
          </w:tcPr>
          <w:p w:rsidR="00506078" w:rsidRPr="004911E5" w:rsidRDefault="00506078" w:rsidP="004911E5">
            <w:pPr>
              <w:pStyle w:val="Default"/>
              <w:jc w:val="center"/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</w:rPr>
            </w:pPr>
            <w:r w:rsidRPr="004911E5"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</w:rPr>
              <w:t>E-mail адреса</w:t>
            </w:r>
          </w:p>
        </w:tc>
        <w:tc>
          <w:tcPr>
            <w:tcW w:w="1426" w:type="pct"/>
            <w:vAlign w:val="center"/>
          </w:tcPr>
          <w:p w:rsidR="00506078" w:rsidRPr="004911E5" w:rsidRDefault="00506078" w:rsidP="004911E5">
            <w:pPr>
              <w:pStyle w:val="Default"/>
              <w:jc w:val="center"/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</w:rPr>
            </w:pPr>
            <w:r w:rsidRPr="004911E5"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</w:rPr>
              <w:t>Звање</w:t>
            </w:r>
          </w:p>
        </w:tc>
      </w:tr>
      <w:tr w:rsidR="00B0428F" w:rsidRPr="004911E5" w:rsidTr="00B0428F">
        <w:trPr>
          <w:trHeight w:val="416"/>
        </w:trPr>
        <w:tc>
          <w:tcPr>
            <w:tcW w:w="284" w:type="pct"/>
            <w:vAlign w:val="center"/>
          </w:tcPr>
          <w:p w:rsidR="00B0428F" w:rsidRPr="004911E5" w:rsidRDefault="00B0428F" w:rsidP="00B0428F">
            <w:pPr>
              <w:pStyle w:val="Default"/>
              <w:jc w:val="center"/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</w:rPr>
            </w:pPr>
            <w:r w:rsidRPr="004911E5"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</w:rPr>
              <w:t>1.</w:t>
            </w:r>
          </w:p>
        </w:tc>
        <w:tc>
          <w:tcPr>
            <w:tcW w:w="1575" w:type="pct"/>
            <w:vAlign w:val="center"/>
          </w:tcPr>
          <w:p w:rsidR="00B0428F" w:rsidRPr="007B37B8" w:rsidRDefault="00B0428F" w:rsidP="00B0428F">
            <w:pPr>
              <w:pStyle w:val="Default"/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  <w:lang w:val="sr-Cyrl-CS"/>
              </w:rPr>
            </w:pPr>
            <w:r w:rsidRPr="007B37B8"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  <w:lang w:val="sr-Cyrl-CS"/>
              </w:rPr>
              <w:t>Ратомир Јелић</w:t>
            </w:r>
          </w:p>
        </w:tc>
        <w:tc>
          <w:tcPr>
            <w:tcW w:w="1716" w:type="pct"/>
            <w:vAlign w:val="center"/>
          </w:tcPr>
          <w:p w:rsidR="00B0428F" w:rsidRPr="000703F8" w:rsidRDefault="00EA6661" w:rsidP="00B0428F">
            <w:pPr>
              <w:pStyle w:val="Default"/>
              <w:rPr>
                <w:rFonts w:ascii="Times New Roman" w:hAnsi="Times New Roman" w:cs="Times New Roman"/>
                <w:noProof/>
                <w:color w:val="000000" w:themeColor="text1"/>
                <w:sz w:val="22"/>
                <w:szCs w:val="22"/>
              </w:rPr>
            </w:pPr>
            <w:hyperlink r:id="rId10" w:history="1">
              <w:r w:rsidR="00B0428F" w:rsidRPr="000703F8">
                <w:rPr>
                  <w:rStyle w:val="Hyperlink"/>
                  <w:rFonts w:ascii="Times New Roman" w:hAnsi="Times New Roman" w:cs="Times New Roman"/>
                  <w:noProof/>
                  <w:color w:val="000000" w:themeColor="text1"/>
                  <w:sz w:val="22"/>
                  <w:szCs w:val="22"/>
                  <w:u w:val="none"/>
                </w:rPr>
                <w:t>rjelic</w:t>
              </w:r>
              <w:r w:rsidR="00B0428F" w:rsidRPr="000703F8">
                <w:rPr>
                  <w:rStyle w:val="Hyperlink"/>
                  <w:rFonts w:ascii="Times New Roman" w:hAnsi="Times New Roman" w:cs="Times New Roman"/>
                  <w:noProof/>
                  <w:color w:val="000000" w:themeColor="text1"/>
                  <w:sz w:val="22"/>
                  <w:szCs w:val="22"/>
                  <w:u w:val="none"/>
                  <w:lang w:val="sr-Cyrl-CS"/>
                </w:rPr>
                <w:t>@</w:t>
              </w:r>
              <w:r w:rsidR="00B0428F" w:rsidRPr="000703F8">
                <w:rPr>
                  <w:rStyle w:val="Hyperlink"/>
                  <w:rFonts w:ascii="Times New Roman" w:hAnsi="Times New Roman" w:cs="Times New Roman"/>
                  <w:noProof/>
                  <w:color w:val="000000" w:themeColor="text1"/>
                  <w:sz w:val="22"/>
                  <w:szCs w:val="22"/>
                  <w:u w:val="none"/>
                </w:rPr>
                <w:t>kg</w:t>
              </w:r>
              <w:r w:rsidR="00B0428F" w:rsidRPr="000703F8">
                <w:rPr>
                  <w:rStyle w:val="Hyperlink"/>
                  <w:rFonts w:ascii="Times New Roman" w:hAnsi="Times New Roman" w:cs="Times New Roman"/>
                  <w:noProof/>
                  <w:color w:val="000000" w:themeColor="text1"/>
                  <w:sz w:val="22"/>
                  <w:szCs w:val="22"/>
                  <w:u w:val="none"/>
                  <w:lang w:val="sr-Cyrl-CS"/>
                </w:rPr>
                <w:t>.</w:t>
              </w:r>
              <w:r w:rsidR="00B0428F" w:rsidRPr="000703F8">
                <w:rPr>
                  <w:rStyle w:val="Hyperlink"/>
                  <w:rFonts w:ascii="Times New Roman" w:hAnsi="Times New Roman" w:cs="Times New Roman"/>
                  <w:noProof/>
                  <w:color w:val="000000" w:themeColor="text1"/>
                  <w:sz w:val="22"/>
                  <w:szCs w:val="22"/>
                  <w:u w:val="none"/>
                </w:rPr>
                <w:t>ac</w:t>
              </w:r>
              <w:r w:rsidR="00B0428F" w:rsidRPr="000703F8">
                <w:rPr>
                  <w:rStyle w:val="Hyperlink"/>
                  <w:rFonts w:ascii="Times New Roman" w:hAnsi="Times New Roman" w:cs="Times New Roman"/>
                  <w:noProof/>
                  <w:color w:val="000000" w:themeColor="text1"/>
                  <w:sz w:val="22"/>
                  <w:szCs w:val="22"/>
                  <w:u w:val="none"/>
                  <w:lang w:val="sr-Cyrl-CS"/>
                </w:rPr>
                <w:t>.</w:t>
              </w:r>
              <w:r w:rsidR="00B0428F" w:rsidRPr="000703F8">
                <w:rPr>
                  <w:rStyle w:val="Hyperlink"/>
                  <w:rFonts w:ascii="Times New Roman" w:hAnsi="Times New Roman" w:cs="Times New Roman"/>
                  <w:noProof/>
                  <w:color w:val="000000" w:themeColor="text1"/>
                  <w:sz w:val="22"/>
                  <w:szCs w:val="22"/>
                  <w:u w:val="none"/>
                </w:rPr>
                <w:t>rs</w:t>
              </w:r>
            </w:hyperlink>
            <w:r w:rsidR="00B0428F" w:rsidRPr="000703F8">
              <w:rPr>
                <w:rStyle w:val="Hyperlink"/>
                <w:rFonts w:ascii="Times New Roman" w:hAnsi="Times New Roman" w:cs="Times New Roman"/>
                <w:noProof/>
                <w:color w:val="000000" w:themeColor="text1"/>
                <w:sz w:val="22"/>
                <w:szCs w:val="22"/>
                <w:u w:val="none"/>
              </w:rPr>
              <w:t xml:space="preserve"> </w:t>
            </w:r>
          </w:p>
        </w:tc>
        <w:tc>
          <w:tcPr>
            <w:tcW w:w="1426" w:type="pct"/>
            <w:vAlign w:val="center"/>
          </w:tcPr>
          <w:p w:rsidR="00B0428F" w:rsidRPr="007B37B8" w:rsidRDefault="00B0428F" w:rsidP="00B0428F">
            <w:pPr>
              <w:pStyle w:val="Default"/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  <w:lang w:val="sr-Cyrl-CS"/>
              </w:rPr>
              <w:t>Редовни</w:t>
            </w:r>
            <w:r w:rsidRPr="007B37B8"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</w:rPr>
              <w:t xml:space="preserve"> професор</w:t>
            </w:r>
          </w:p>
        </w:tc>
      </w:tr>
      <w:tr w:rsidR="00B0428F" w:rsidRPr="004911E5" w:rsidTr="00B0428F">
        <w:trPr>
          <w:trHeight w:val="406"/>
        </w:trPr>
        <w:tc>
          <w:tcPr>
            <w:tcW w:w="284" w:type="pct"/>
            <w:vAlign w:val="center"/>
          </w:tcPr>
          <w:p w:rsidR="00B0428F" w:rsidRPr="004911E5" w:rsidRDefault="00B0428F" w:rsidP="00B0428F">
            <w:pPr>
              <w:pStyle w:val="Default"/>
              <w:jc w:val="center"/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</w:rPr>
            </w:pPr>
            <w:r w:rsidRPr="004911E5"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</w:rPr>
              <w:t>3.</w:t>
            </w:r>
          </w:p>
        </w:tc>
        <w:tc>
          <w:tcPr>
            <w:tcW w:w="1575" w:type="pct"/>
            <w:vAlign w:val="center"/>
          </w:tcPr>
          <w:p w:rsidR="00B0428F" w:rsidRPr="007B37B8" w:rsidRDefault="00B0428F" w:rsidP="00B0428F">
            <w:pPr>
              <w:rPr>
                <w:sz w:val="22"/>
                <w:szCs w:val="22"/>
              </w:rPr>
            </w:pPr>
            <w:r w:rsidRPr="007B37B8">
              <w:rPr>
                <w:sz w:val="22"/>
                <w:szCs w:val="22"/>
              </w:rPr>
              <w:t xml:space="preserve">Милош Николић </w:t>
            </w:r>
          </w:p>
        </w:tc>
        <w:tc>
          <w:tcPr>
            <w:tcW w:w="1716" w:type="pct"/>
            <w:vAlign w:val="center"/>
          </w:tcPr>
          <w:p w:rsidR="00B0428F" w:rsidRPr="000703F8" w:rsidRDefault="00EA6661" w:rsidP="00B0428F">
            <w:pPr>
              <w:rPr>
                <w:noProof/>
                <w:color w:val="000000" w:themeColor="text1"/>
                <w:sz w:val="22"/>
                <w:szCs w:val="22"/>
              </w:rPr>
            </w:pPr>
            <w:hyperlink r:id="rId11" w:history="1">
              <w:r w:rsidR="00B0428F" w:rsidRPr="000703F8">
                <w:rPr>
                  <w:rStyle w:val="Hyperlink"/>
                  <w:noProof/>
                  <w:color w:val="000000" w:themeColor="text1"/>
                  <w:sz w:val="22"/>
                  <w:szCs w:val="22"/>
                  <w:u w:val="none"/>
                </w:rPr>
                <w:t>milos</w:t>
              </w:r>
              <w:r w:rsidR="00B0428F" w:rsidRPr="000703F8">
                <w:rPr>
                  <w:rStyle w:val="Hyperlink"/>
                  <w:noProof/>
                  <w:color w:val="000000" w:themeColor="text1"/>
                  <w:sz w:val="22"/>
                  <w:szCs w:val="22"/>
                  <w:u w:val="none"/>
                  <w:lang w:val="sr-Cyrl-CS"/>
                </w:rPr>
                <w:t>.</w:t>
              </w:r>
              <w:r w:rsidR="00B0428F" w:rsidRPr="000703F8">
                <w:rPr>
                  <w:rStyle w:val="Hyperlink"/>
                  <w:noProof/>
                  <w:color w:val="000000" w:themeColor="text1"/>
                  <w:sz w:val="22"/>
                  <w:szCs w:val="22"/>
                  <w:u w:val="none"/>
                </w:rPr>
                <w:t>nikolic</w:t>
              </w:r>
              <w:r w:rsidR="00B0428F" w:rsidRPr="000703F8">
                <w:rPr>
                  <w:rStyle w:val="Hyperlink"/>
                  <w:noProof/>
                  <w:color w:val="000000" w:themeColor="text1"/>
                  <w:sz w:val="22"/>
                  <w:szCs w:val="22"/>
                  <w:u w:val="none"/>
                  <w:lang w:val="sr-Cyrl-CS"/>
                </w:rPr>
                <w:t>@</w:t>
              </w:r>
              <w:r w:rsidR="00B0428F" w:rsidRPr="000703F8">
                <w:rPr>
                  <w:rStyle w:val="Hyperlink"/>
                  <w:noProof/>
                  <w:color w:val="000000" w:themeColor="text1"/>
                  <w:sz w:val="22"/>
                  <w:szCs w:val="22"/>
                  <w:u w:val="none"/>
                </w:rPr>
                <w:t>medf</w:t>
              </w:r>
              <w:r w:rsidR="00B0428F" w:rsidRPr="000703F8">
                <w:rPr>
                  <w:rStyle w:val="Hyperlink"/>
                  <w:noProof/>
                  <w:color w:val="000000" w:themeColor="text1"/>
                  <w:sz w:val="22"/>
                  <w:szCs w:val="22"/>
                  <w:u w:val="none"/>
                  <w:lang w:val="sr-Cyrl-CS"/>
                </w:rPr>
                <w:t>.</w:t>
              </w:r>
              <w:r w:rsidR="00B0428F" w:rsidRPr="000703F8">
                <w:rPr>
                  <w:rStyle w:val="Hyperlink"/>
                  <w:noProof/>
                  <w:color w:val="000000" w:themeColor="text1"/>
                  <w:sz w:val="22"/>
                  <w:szCs w:val="22"/>
                  <w:u w:val="none"/>
                </w:rPr>
                <w:t>kg</w:t>
              </w:r>
              <w:r w:rsidR="00B0428F" w:rsidRPr="000703F8">
                <w:rPr>
                  <w:rStyle w:val="Hyperlink"/>
                  <w:noProof/>
                  <w:color w:val="000000" w:themeColor="text1"/>
                  <w:sz w:val="22"/>
                  <w:szCs w:val="22"/>
                  <w:u w:val="none"/>
                  <w:lang w:val="sr-Cyrl-CS"/>
                </w:rPr>
                <w:t>.</w:t>
              </w:r>
              <w:r w:rsidR="00B0428F" w:rsidRPr="000703F8">
                <w:rPr>
                  <w:rStyle w:val="Hyperlink"/>
                  <w:noProof/>
                  <w:color w:val="000000" w:themeColor="text1"/>
                  <w:sz w:val="22"/>
                  <w:szCs w:val="22"/>
                  <w:u w:val="none"/>
                </w:rPr>
                <w:t>ac</w:t>
              </w:r>
              <w:r w:rsidR="00B0428F" w:rsidRPr="000703F8">
                <w:rPr>
                  <w:rStyle w:val="Hyperlink"/>
                  <w:noProof/>
                  <w:color w:val="000000" w:themeColor="text1"/>
                  <w:sz w:val="22"/>
                  <w:szCs w:val="22"/>
                  <w:u w:val="none"/>
                  <w:lang w:val="sr-Cyrl-CS"/>
                </w:rPr>
                <w:t>.</w:t>
              </w:r>
              <w:r w:rsidR="00B0428F" w:rsidRPr="000703F8">
                <w:rPr>
                  <w:rStyle w:val="Hyperlink"/>
                  <w:noProof/>
                  <w:color w:val="000000" w:themeColor="text1"/>
                  <w:sz w:val="22"/>
                  <w:szCs w:val="22"/>
                  <w:u w:val="none"/>
                </w:rPr>
                <w:t>rs</w:t>
              </w:r>
            </w:hyperlink>
            <w:r w:rsidR="00B0428F" w:rsidRPr="000703F8">
              <w:rPr>
                <w:rStyle w:val="Hyperlink"/>
                <w:noProof/>
                <w:color w:val="000000" w:themeColor="text1"/>
                <w:sz w:val="22"/>
                <w:szCs w:val="22"/>
                <w:u w:val="none"/>
              </w:rPr>
              <w:t xml:space="preserve"> </w:t>
            </w:r>
          </w:p>
        </w:tc>
        <w:tc>
          <w:tcPr>
            <w:tcW w:w="1426" w:type="pct"/>
            <w:vAlign w:val="center"/>
          </w:tcPr>
          <w:p w:rsidR="00B0428F" w:rsidRPr="007B37B8" w:rsidRDefault="00B0428F" w:rsidP="00B0428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Ванредни професор</w:t>
            </w:r>
          </w:p>
        </w:tc>
      </w:tr>
      <w:tr w:rsidR="00B0428F" w:rsidRPr="00B40746" w:rsidTr="00B0428F">
        <w:trPr>
          <w:trHeight w:val="406"/>
        </w:trPr>
        <w:tc>
          <w:tcPr>
            <w:tcW w:w="284" w:type="pct"/>
            <w:vAlign w:val="center"/>
          </w:tcPr>
          <w:p w:rsidR="00B0428F" w:rsidRPr="00B40746" w:rsidRDefault="00B0428F" w:rsidP="00B0428F">
            <w:pPr>
              <w:pStyle w:val="Default"/>
              <w:jc w:val="center"/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</w:rPr>
            </w:pPr>
            <w:r w:rsidRPr="00B40746"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</w:rPr>
              <w:t xml:space="preserve">4. </w:t>
            </w:r>
          </w:p>
        </w:tc>
        <w:tc>
          <w:tcPr>
            <w:tcW w:w="1575" w:type="pct"/>
            <w:vAlign w:val="center"/>
          </w:tcPr>
          <w:p w:rsidR="00B0428F" w:rsidRPr="00ED5E8F" w:rsidRDefault="00B0428F" w:rsidP="00B0428F">
            <w:pPr>
              <w:rPr>
                <w:color w:val="000000" w:themeColor="text1"/>
                <w:sz w:val="22"/>
                <w:szCs w:val="22"/>
                <w:lang/>
              </w:rPr>
            </w:pPr>
            <w:r w:rsidRPr="00ED5E8F">
              <w:rPr>
                <w:color w:val="000000" w:themeColor="text1"/>
                <w:sz w:val="22"/>
                <w:szCs w:val="22"/>
              </w:rPr>
              <w:t xml:space="preserve">Марина </w:t>
            </w:r>
            <w:r w:rsidR="00277AC5" w:rsidRPr="00ED5E8F">
              <w:rPr>
                <w:color w:val="000000" w:themeColor="text1"/>
                <w:sz w:val="22"/>
                <w:szCs w:val="22"/>
                <w:lang/>
              </w:rPr>
              <w:t>Весовић</w:t>
            </w:r>
          </w:p>
        </w:tc>
        <w:tc>
          <w:tcPr>
            <w:tcW w:w="1716" w:type="pct"/>
            <w:vAlign w:val="center"/>
          </w:tcPr>
          <w:p w:rsidR="00B0428F" w:rsidRPr="00ED5E8F" w:rsidRDefault="00EA6661" w:rsidP="00B0428F">
            <w:pPr>
              <w:rPr>
                <w:color w:val="000000" w:themeColor="text1"/>
                <w:sz w:val="22"/>
                <w:szCs w:val="22"/>
              </w:rPr>
            </w:pPr>
            <w:hyperlink r:id="rId12" w:history="1">
              <w:r w:rsidR="00B0428F" w:rsidRPr="00ED5E8F">
                <w:rPr>
                  <w:rStyle w:val="Hyperlink"/>
                  <w:color w:val="000000" w:themeColor="text1"/>
                  <w:sz w:val="22"/>
                  <w:szCs w:val="22"/>
                  <w:u w:val="none"/>
                  <w:lang w:val="en-US"/>
                </w:rPr>
                <w:t xml:space="preserve">marina.mijajlovic@medf.kg.ac.rs  </w:t>
              </w:r>
            </w:hyperlink>
            <w:r w:rsidR="00B0428F" w:rsidRPr="00ED5E8F">
              <w:rPr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426" w:type="pct"/>
            <w:vAlign w:val="center"/>
          </w:tcPr>
          <w:p w:rsidR="00B0428F" w:rsidRPr="00ED5E8F" w:rsidRDefault="000B6ACE" w:rsidP="00B0428F">
            <w:pPr>
              <w:rPr>
                <w:color w:val="000000" w:themeColor="text1"/>
                <w:sz w:val="22"/>
                <w:szCs w:val="22"/>
              </w:rPr>
            </w:pPr>
            <w:r w:rsidRPr="00ED5E8F">
              <w:rPr>
                <w:color w:val="000000" w:themeColor="text1"/>
                <w:sz w:val="22"/>
                <w:szCs w:val="22"/>
              </w:rPr>
              <w:t>Ванредни професор</w:t>
            </w:r>
          </w:p>
        </w:tc>
      </w:tr>
      <w:tr w:rsidR="00B0428F" w:rsidRPr="00B40746" w:rsidTr="00B0428F">
        <w:trPr>
          <w:trHeight w:val="406"/>
        </w:trPr>
        <w:tc>
          <w:tcPr>
            <w:tcW w:w="284" w:type="pct"/>
            <w:vAlign w:val="center"/>
          </w:tcPr>
          <w:p w:rsidR="00B0428F" w:rsidRPr="00815D83" w:rsidRDefault="00B0428F" w:rsidP="00B0428F">
            <w:pPr>
              <w:pStyle w:val="Default"/>
              <w:jc w:val="center"/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</w:rPr>
              <w:t>5</w:t>
            </w:r>
            <w:r w:rsidRPr="00815D83"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</w:rPr>
              <w:t>.</w:t>
            </w:r>
          </w:p>
        </w:tc>
        <w:tc>
          <w:tcPr>
            <w:tcW w:w="1575" w:type="pct"/>
            <w:vAlign w:val="center"/>
          </w:tcPr>
          <w:p w:rsidR="00B0428F" w:rsidRPr="00815D83" w:rsidRDefault="00B0428F" w:rsidP="00B0428F">
            <w:pPr>
              <w:rPr>
                <w:sz w:val="22"/>
                <w:szCs w:val="22"/>
              </w:rPr>
            </w:pPr>
            <w:r w:rsidRPr="00815D83">
              <w:rPr>
                <w:sz w:val="22"/>
                <w:szCs w:val="22"/>
              </w:rPr>
              <w:t>Никола Недељковић</w:t>
            </w:r>
          </w:p>
        </w:tc>
        <w:tc>
          <w:tcPr>
            <w:tcW w:w="1716" w:type="pct"/>
            <w:vAlign w:val="center"/>
          </w:tcPr>
          <w:p w:rsidR="00B0428F" w:rsidRPr="000703F8" w:rsidRDefault="00EA6661" w:rsidP="000703F8">
            <w:pPr>
              <w:rPr>
                <w:color w:val="000000" w:themeColor="text1"/>
                <w:sz w:val="22"/>
                <w:szCs w:val="22"/>
              </w:rPr>
            </w:pPr>
            <w:hyperlink r:id="rId13" w:history="1">
              <w:r w:rsidR="000703F8" w:rsidRPr="000703F8">
                <w:rPr>
                  <w:rStyle w:val="Hyperlink"/>
                  <w:color w:val="000000" w:themeColor="text1"/>
                  <w:u w:val="none"/>
                </w:rPr>
                <w:t>nikola.nedeljkovic@medf.kg.ac.rs</w:t>
              </w:r>
            </w:hyperlink>
            <w:r w:rsidR="000703F8" w:rsidRPr="000703F8">
              <w:rPr>
                <w:color w:val="000000" w:themeColor="text1"/>
              </w:rPr>
              <w:t xml:space="preserve"> </w:t>
            </w:r>
            <w:r w:rsidR="00B0428F" w:rsidRPr="000703F8">
              <w:rPr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426" w:type="pct"/>
            <w:vAlign w:val="center"/>
          </w:tcPr>
          <w:p w:rsidR="00B0428F" w:rsidRPr="00ED5E8F" w:rsidRDefault="00ED5E8F" w:rsidP="00B0428F">
            <w:pPr>
              <w:rPr>
                <w:sz w:val="22"/>
                <w:szCs w:val="22"/>
                <w:lang/>
              </w:rPr>
            </w:pPr>
            <w:r>
              <w:rPr>
                <w:sz w:val="22"/>
                <w:szCs w:val="22"/>
                <w:lang/>
              </w:rPr>
              <w:t>Доцент</w:t>
            </w:r>
          </w:p>
        </w:tc>
      </w:tr>
    </w:tbl>
    <w:p w:rsidR="00506078" w:rsidRDefault="00506078" w:rsidP="00CB0CA8">
      <w:pPr>
        <w:rPr>
          <w:sz w:val="32"/>
          <w:szCs w:val="32"/>
          <w:lang w:val="en-US"/>
        </w:rPr>
      </w:pPr>
    </w:p>
    <w:p w:rsidR="00506078" w:rsidRDefault="00506078" w:rsidP="00CB0CA8">
      <w:pPr>
        <w:rPr>
          <w:sz w:val="32"/>
          <w:szCs w:val="32"/>
          <w:lang w:val="en-US"/>
        </w:rPr>
      </w:pPr>
    </w:p>
    <w:p w:rsidR="00506078" w:rsidRDefault="00506078" w:rsidP="00CB0CA8">
      <w:pPr>
        <w:rPr>
          <w:sz w:val="32"/>
          <w:szCs w:val="32"/>
          <w:lang w:val="en-US"/>
        </w:rPr>
      </w:pPr>
    </w:p>
    <w:p w:rsidR="00506078" w:rsidRDefault="00506078" w:rsidP="00CB0CA8">
      <w:pPr>
        <w:rPr>
          <w:sz w:val="32"/>
          <w:szCs w:val="32"/>
          <w:lang w:val="en-US"/>
        </w:rPr>
      </w:pPr>
    </w:p>
    <w:p w:rsidR="00506078" w:rsidRPr="00C87564" w:rsidRDefault="00506078" w:rsidP="00CB0CA8">
      <w:pPr>
        <w:rPr>
          <w:sz w:val="32"/>
          <w:szCs w:val="32"/>
          <w:lang w:val="en-US"/>
        </w:rPr>
      </w:pPr>
    </w:p>
    <w:p w:rsidR="00506078" w:rsidRDefault="00506078" w:rsidP="00CB0CA8">
      <w:pPr>
        <w:rPr>
          <w:b/>
          <w:bCs/>
          <w:sz w:val="32"/>
          <w:szCs w:val="32"/>
          <w:lang w:val="en-US"/>
        </w:rPr>
      </w:pPr>
      <w:r w:rsidRPr="00553AB2">
        <w:rPr>
          <w:b/>
          <w:bCs/>
          <w:sz w:val="32"/>
          <w:szCs w:val="32"/>
          <w:lang w:val="sr-Cyrl-CS"/>
        </w:rPr>
        <w:t>СТРУКТУРА ПРЕДМЕТА:</w:t>
      </w:r>
    </w:p>
    <w:p w:rsidR="00506078" w:rsidRDefault="00506078" w:rsidP="00C87564">
      <w:pPr>
        <w:rPr>
          <w:b/>
          <w:bCs/>
          <w:sz w:val="20"/>
          <w:szCs w:val="20"/>
          <w:lang w:val="sr-Latn-CS"/>
        </w:rPr>
      </w:pPr>
    </w:p>
    <w:tbl>
      <w:tblPr>
        <w:tblpPr w:leftFromText="141" w:rightFromText="141" w:vertAnchor="text" w:horzAnchor="margin" w:tblpY="125"/>
        <w:tblW w:w="521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012"/>
        <w:gridCol w:w="2900"/>
        <w:gridCol w:w="1159"/>
        <w:gridCol w:w="1449"/>
        <w:gridCol w:w="1449"/>
        <w:gridCol w:w="2609"/>
      </w:tblGrid>
      <w:tr w:rsidR="00506078" w:rsidRPr="00D067FF" w:rsidTr="00167A87">
        <w:trPr>
          <w:trHeight w:val="841"/>
        </w:trPr>
        <w:tc>
          <w:tcPr>
            <w:tcW w:w="478" w:type="pct"/>
            <w:vAlign w:val="center"/>
          </w:tcPr>
          <w:p w:rsidR="00506078" w:rsidRPr="00D067FF" w:rsidRDefault="00506078" w:rsidP="00C62642">
            <w:pPr>
              <w:ind w:left="-108" w:firstLine="108"/>
              <w:jc w:val="center"/>
              <w:rPr>
                <w:b/>
                <w:bCs/>
                <w:sz w:val="22"/>
                <w:szCs w:val="22"/>
                <w:lang w:val="sr-Cyrl-CS"/>
              </w:rPr>
            </w:pPr>
            <w:r w:rsidRPr="00D067FF">
              <w:rPr>
                <w:b/>
                <w:bCs/>
                <w:sz w:val="22"/>
                <w:szCs w:val="22"/>
                <w:lang w:val="en-US"/>
              </w:rPr>
              <w:t>M</w:t>
            </w:r>
            <w:r w:rsidRPr="00D067FF">
              <w:rPr>
                <w:b/>
                <w:bCs/>
                <w:sz w:val="22"/>
                <w:szCs w:val="22"/>
                <w:lang w:val="sr-Cyrl-CS"/>
              </w:rPr>
              <w:t>одул</w:t>
            </w:r>
          </w:p>
        </w:tc>
        <w:tc>
          <w:tcPr>
            <w:tcW w:w="1371" w:type="pct"/>
            <w:vAlign w:val="center"/>
          </w:tcPr>
          <w:p w:rsidR="00506078" w:rsidRPr="00D067FF" w:rsidRDefault="00506078" w:rsidP="00C62642">
            <w:pPr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D067FF">
              <w:rPr>
                <w:b/>
                <w:bCs/>
                <w:color w:val="000000"/>
                <w:sz w:val="22"/>
                <w:szCs w:val="22"/>
                <w:lang w:val="sr-Cyrl-CS"/>
              </w:rPr>
              <w:t>Назив модула</w:t>
            </w:r>
          </w:p>
        </w:tc>
        <w:tc>
          <w:tcPr>
            <w:tcW w:w="548" w:type="pct"/>
            <w:vAlign w:val="center"/>
          </w:tcPr>
          <w:p w:rsidR="00506078" w:rsidRPr="00D067FF" w:rsidRDefault="00506078" w:rsidP="00C62642">
            <w:pPr>
              <w:jc w:val="center"/>
              <w:rPr>
                <w:b/>
                <w:bCs/>
                <w:sz w:val="22"/>
                <w:szCs w:val="22"/>
                <w:lang w:val="sr-Cyrl-CS"/>
              </w:rPr>
            </w:pPr>
            <w:r w:rsidRPr="00D067FF">
              <w:rPr>
                <w:b/>
                <w:bCs/>
                <w:sz w:val="22"/>
                <w:szCs w:val="22"/>
                <w:lang w:val="sr-Cyrl-CS"/>
              </w:rPr>
              <w:t>Н</w:t>
            </w:r>
            <w:r w:rsidRPr="00D067FF">
              <w:rPr>
                <w:b/>
                <w:bCs/>
                <w:sz w:val="22"/>
                <w:szCs w:val="22"/>
                <w:lang w:val="en-US"/>
              </w:rPr>
              <w:t>едеља</w:t>
            </w:r>
          </w:p>
        </w:tc>
        <w:tc>
          <w:tcPr>
            <w:tcW w:w="685" w:type="pct"/>
            <w:vAlign w:val="center"/>
          </w:tcPr>
          <w:p w:rsidR="00506078" w:rsidRPr="00D067FF" w:rsidRDefault="00506078" w:rsidP="00C62642">
            <w:pPr>
              <w:jc w:val="center"/>
              <w:rPr>
                <w:b/>
                <w:bCs/>
                <w:sz w:val="22"/>
                <w:szCs w:val="22"/>
                <w:lang w:val="sr-Cyrl-CS"/>
              </w:rPr>
            </w:pPr>
            <w:r w:rsidRPr="00D067FF">
              <w:rPr>
                <w:b/>
                <w:bCs/>
                <w:sz w:val="22"/>
                <w:szCs w:val="22"/>
                <w:lang w:val="sr-Cyrl-CS"/>
              </w:rPr>
              <w:t>Предавања</w:t>
            </w:r>
          </w:p>
        </w:tc>
        <w:tc>
          <w:tcPr>
            <w:tcW w:w="685" w:type="pct"/>
            <w:vAlign w:val="center"/>
          </w:tcPr>
          <w:p w:rsidR="00506078" w:rsidRPr="00D067FF" w:rsidRDefault="00506078" w:rsidP="00C62642">
            <w:pPr>
              <w:jc w:val="center"/>
              <w:rPr>
                <w:b/>
                <w:bCs/>
                <w:sz w:val="22"/>
                <w:szCs w:val="22"/>
                <w:lang w:val="sr-Cyrl-CS"/>
              </w:rPr>
            </w:pPr>
            <w:r w:rsidRPr="00D067FF">
              <w:rPr>
                <w:b/>
                <w:bCs/>
                <w:sz w:val="22"/>
                <w:szCs w:val="22"/>
                <w:lang w:val="sr-Cyrl-CS"/>
              </w:rPr>
              <w:t>Рад у малој групи</w:t>
            </w:r>
          </w:p>
        </w:tc>
        <w:tc>
          <w:tcPr>
            <w:tcW w:w="1234" w:type="pct"/>
            <w:vAlign w:val="center"/>
          </w:tcPr>
          <w:p w:rsidR="00506078" w:rsidRPr="00D067FF" w:rsidRDefault="00506078" w:rsidP="00C62642">
            <w:pPr>
              <w:jc w:val="center"/>
              <w:rPr>
                <w:b/>
                <w:bCs/>
                <w:sz w:val="22"/>
                <w:szCs w:val="22"/>
              </w:rPr>
            </w:pPr>
            <w:r w:rsidRPr="00D067FF">
              <w:rPr>
                <w:b/>
                <w:bCs/>
                <w:sz w:val="22"/>
                <w:szCs w:val="22"/>
                <w:lang w:val="sr-Cyrl-CS"/>
              </w:rPr>
              <w:t>Наставник</w:t>
            </w:r>
            <w:r w:rsidRPr="00D067FF">
              <w:rPr>
                <w:b/>
                <w:bCs/>
                <w:sz w:val="22"/>
                <w:szCs w:val="22"/>
                <w:lang w:val="en-US"/>
              </w:rPr>
              <w:t>-</w:t>
            </w:r>
            <w:r w:rsidRPr="00D067FF">
              <w:rPr>
                <w:b/>
                <w:bCs/>
                <w:sz w:val="22"/>
                <w:szCs w:val="22"/>
              </w:rPr>
              <w:t>руководилац</w:t>
            </w:r>
            <w:r w:rsidRPr="00D067FF">
              <w:rPr>
                <w:b/>
                <w:bCs/>
                <w:sz w:val="22"/>
                <w:szCs w:val="22"/>
              </w:rPr>
              <w:br/>
              <w:t>модула</w:t>
            </w:r>
          </w:p>
        </w:tc>
      </w:tr>
      <w:tr w:rsidR="00843770" w:rsidRPr="00D067FF" w:rsidTr="00167A87">
        <w:trPr>
          <w:trHeight w:val="4301"/>
        </w:trPr>
        <w:tc>
          <w:tcPr>
            <w:tcW w:w="478" w:type="pct"/>
            <w:vAlign w:val="center"/>
          </w:tcPr>
          <w:p w:rsidR="00843770" w:rsidRPr="00D067FF" w:rsidRDefault="00843770" w:rsidP="004D04B7">
            <w:pPr>
              <w:jc w:val="center"/>
              <w:rPr>
                <w:sz w:val="22"/>
                <w:szCs w:val="22"/>
                <w:lang w:val="sr-Cyrl-CS"/>
              </w:rPr>
            </w:pPr>
            <w:r w:rsidRPr="00D067FF">
              <w:rPr>
                <w:sz w:val="22"/>
                <w:szCs w:val="22"/>
                <w:lang w:val="sr-Cyrl-CS"/>
              </w:rPr>
              <w:t>1</w:t>
            </w:r>
          </w:p>
        </w:tc>
        <w:tc>
          <w:tcPr>
            <w:tcW w:w="1371" w:type="pct"/>
            <w:vAlign w:val="center"/>
          </w:tcPr>
          <w:p w:rsidR="00843770" w:rsidRPr="000F21F6" w:rsidRDefault="00843770" w:rsidP="00167A87">
            <w:pPr>
              <w:pStyle w:val="NoSpacing"/>
              <w:rPr>
                <w:sz w:val="22"/>
                <w:szCs w:val="22"/>
                <w:lang w:val="sr-Cyrl-CS"/>
              </w:rPr>
            </w:pPr>
            <w:r w:rsidRPr="000F21F6">
              <w:rPr>
                <w:b/>
                <w:sz w:val="22"/>
                <w:szCs w:val="22"/>
                <w:lang w:val="sr-Cyrl-CS"/>
              </w:rPr>
              <w:t>Општа хемија</w:t>
            </w:r>
            <w:r w:rsidRPr="000F21F6">
              <w:rPr>
                <w:sz w:val="22"/>
                <w:szCs w:val="22"/>
                <w:lang w:val="sr-Cyrl-CS"/>
              </w:rPr>
              <w:t xml:space="preserve"> – облици материје, основни хемијски закони, структура атома, хемијске везе,</w:t>
            </w:r>
            <w:r w:rsidR="00167A87" w:rsidRPr="000F21F6">
              <w:rPr>
                <w:sz w:val="22"/>
                <w:szCs w:val="22"/>
                <w:lang w:val="en-US"/>
              </w:rPr>
              <w:t xml:space="preserve"> </w:t>
            </w:r>
            <w:r w:rsidRPr="000F21F6">
              <w:rPr>
                <w:sz w:val="22"/>
                <w:szCs w:val="22"/>
                <w:lang w:val="sr-Cyrl-CS"/>
              </w:rPr>
              <w:t>међумолекулске интеракције, типови хемијских реакција и основни типови неорганских једињења.</w:t>
            </w:r>
            <w:r w:rsidR="00167A87" w:rsidRPr="000F21F6">
              <w:rPr>
                <w:sz w:val="22"/>
                <w:szCs w:val="22"/>
                <w:lang w:val="en-US"/>
              </w:rPr>
              <w:t xml:space="preserve"> </w:t>
            </w:r>
            <w:r w:rsidR="004D04B7" w:rsidRPr="000F21F6">
              <w:rPr>
                <w:b/>
                <w:sz w:val="22"/>
                <w:szCs w:val="22"/>
                <w:lang w:val="sr-Cyrl-CS"/>
              </w:rPr>
              <w:t>Д</w:t>
            </w:r>
            <w:r w:rsidRPr="000F21F6">
              <w:rPr>
                <w:sz w:val="22"/>
                <w:szCs w:val="22"/>
                <w:lang w:val="sr-Cyrl-CS"/>
              </w:rPr>
              <w:t>исперзни системи, раствори, колигативне особине раствора, хемијска равнотежа, равнотеже у растворима електролита, пуфери, равнотеже у хетерогеним системима и хидролитичке реакције.</w:t>
            </w:r>
          </w:p>
        </w:tc>
        <w:tc>
          <w:tcPr>
            <w:tcW w:w="548" w:type="pct"/>
            <w:vAlign w:val="center"/>
          </w:tcPr>
          <w:p w:rsidR="00843770" w:rsidRPr="000F21F6" w:rsidRDefault="004D04B7" w:rsidP="00167A87">
            <w:pPr>
              <w:jc w:val="center"/>
              <w:rPr>
                <w:sz w:val="22"/>
                <w:szCs w:val="22"/>
                <w:lang w:val="en-US"/>
              </w:rPr>
            </w:pPr>
            <w:r w:rsidRPr="000F21F6">
              <w:rPr>
                <w:sz w:val="22"/>
                <w:szCs w:val="22"/>
              </w:rPr>
              <w:t>9</w:t>
            </w:r>
            <w:r w:rsidR="00167A87" w:rsidRPr="000F21F6">
              <w:rPr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685" w:type="pct"/>
            <w:vAlign w:val="center"/>
          </w:tcPr>
          <w:p w:rsidR="00843770" w:rsidRPr="004D04B7" w:rsidRDefault="004D04B7" w:rsidP="00167A8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685" w:type="pct"/>
            <w:vAlign w:val="center"/>
          </w:tcPr>
          <w:p w:rsidR="00843770" w:rsidRPr="004D04B7" w:rsidRDefault="004D04B7" w:rsidP="00167A8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234" w:type="pct"/>
            <w:vAlign w:val="center"/>
          </w:tcPr>
          <w:p w:rsidR="00843770" w:rsidRPr="00D067FF" w:rsidRDefault="00843770" w:rsidP="00167A87">
            <w:pPr>
              <w:rPr>
                <w:sz w:val="22"/>
                <w:szCs w:val="22"/>
                <w:lang w:val="sr-Cyrl-CS"/>
              </w:rPr>
            </w:pPr>
            <w:r w:rsidRPr="00D067FF">
              <w:rPr>
                <w:noProof/>
                <w:sz w:val="22"/>
                <w:szCs w:val="22"/>
                <w:lang w:val="sr-Cyrl-CS"/>
              </w:rPr>
              <w:t>проф. др Ратомир Јелић</w:t>
            </w:r>
          </w:p>
        </w:tc>
      </w:tr>
      <w:tr w:rsidR="00D067FF" w:rsidRPr="00D067FF" w:rsidTr="00167A87">
        <w:trPr>
          <w:trHeight w:val="546"/>
        </w:trPr>
        <w:tc>
          <w:tcPr>
            <w:tcW w:w="478" w:type="pct"/>
            <w:vAlign w:val="center"/>
          </w:tcPr>
          <w:p w:rsidR="00D067FF" w:rsidRPr="00D067FF" w:rsidRDefault="004D04B7" w:rsidP="00D067FF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2</w:t>
            </w:r>
          </w:p>
        </w:tc>
        <w:tc>
          <w:tcPr>
            <w:tcW w:w="1371" w:type="pct"/>
            <w:vAlign w:val="center"/>
          </w:tcPr>
          <w:p w:rsidR="00D067FF" w:rsidRPr="00C166ED" w:rsidRDefault="00D067FF" w:rsidP="00D067FF">
            <w:pPr>
              <w:pStyle w:val="NoSpacing"/>
              <w:rPr>
                <w:b/>
                <w:bCs/>
                <w:color w:val="000000" w:themeColor="text1"/>
                <w:sz w:val="22"/>
                <w:szCs w:val="22"/>
                <w:lang w:val="sr-Cyrl-CS"/>
              </w:rPr>
            </w:pPr>
            <w:r w:rsidRPr="00C166ED">
              <w:rPr>
                <w:b/>
                <w:color w:val="000000" w:themeColor="text1"/>
                <w:sz w:val="22"/>
                <w:szCs w:val="22"/>
                <w:shd w:val="clear" w:color="auto" w:fill="FFFFFF"/>
                <w:lang w:val="sr-Cyrl-CS"/>
              </w:rPr>
              <w:t>Неорганска хемија</w:t>
            </w:r>
            <w:r w:rsidRPr="00C166ED">
              <w:rPr>
                <w:color w:val="000000" w:themeColor="text1"/>
                <w:sz w:val="22"/>
                <w:szCs w:val="22"/>
                <w:shd w:val="clear" w:color="auto" w:fill="FFFFFF"/>
                <w:lang w:val="sr-Cyrl-CS"/>
              </w:rPr>
              <w:t xml:space="preserve"> – елементи</w:t>
            </w:r>
            <w:r w:rsidRPr="00C166ED">
              <w:rPr>
                <w:color w:val="000000" w:themeColor="text1"/>
                <w:sz w:val="22"/>
                <w:szCs w:val="22"/>
                <w:shd w:val="clear" w:color="auto" w:fill="FFFFFF"/>
              </w:rPr>
              <w:t xml:space="preserve"> главних група и подгрупа периодног система елемената</w:t>
            </w:r>
            <w:r w:rsidR="00F912DF" w:rsidRPr="00C166ED">
              <w:rPr>
                <w:color w:val="000000" w:themeColor="text1"/>
                <w:sz w:val="22"/>
                <w:szCs w:val="22"/>
                <w:shd w:val="clear" w:color="auto" w:fill="FFFFFF"/>
                <w:lang w:val="en-US"/>
              </w:rPr>
              <w:t xml:space="preserve"> - </w:t>
            </w:r>
            <w:r w:rsidRPr="00C166ED">
              <w:rPr>
                <w:color w:val="000000" w:themeColor="text1"/>
                <w:sz w:val="22"/>
                <w:szCs w:val="22"/>
                <w:shd w:val="clear" w:color="auto" w:fill="FFFFFF"/>
              </w:rPr>
              <w:t xml:space="preserve">особине, добијање и </w:t>
            </w:r>
            <w:r w:rsidR="00F912DF" w:rsidRPr="00C166ED">
              <w:rPr>
                <w:color w:val="000000" w:themeColor="text1"/>
                <w:sz w:val="22"/>
                <w:szCs w:val="22"/>
                <w:shd w:val="clear" w:color="auto" w:fill="FFFFFF"/>
              </w:rPr>
              <w:t>примена у фармацији</w:t>
            </w:r>
            <w:r w:rsidRPr="00C166ED">
              <w:rPr>
                <w:color w:val="000000" w:themeColor="text1"/>
                <w:sz w:val="22"/>
                <w:szCs w:val="22"/>
                <w:shd w:val="clear" w:color="auto" w:fill="FFFFFF"/>
              </w:rPr>
              <w:t>.</w:t>
            </w:r>
          </w:p>
        </w:tc>
        <w:tc>
          <w:tcPr>
            <w:tcW w:w="548" w:type="pct"/>
            <w:vAlign w:val="center"/>
          </w:tcPr>
          <w:p w:rsidR="00D067FF" w:rsidRPr="004D04B7" w:rsidRDefault="004D04B7" w:rsidP="00D067FF">
            <w:pPr>
              <w:jc w:val="center"/>
              <w:rPr>
                <w:sz w:val="22"/>
                <w:szCs w:val="22"/>
              </w:rPr>
            </w:pPr>
            <w:r w:rsidRPr="000F21F6">
              <w:rPr>
                <w:sz w:val="22"/>
                <w:szCs w:val="22"/>
              </w:rPr>
              <w:t>6</w:t>
            </w:r>
          </w:p>
        </w:tc>
        <w:tc>
          <w:tcPr>
            <w:tcW w:w="685" w:type="pct"/>
            <w:vAlign w:val="center"/>
          </w:tcPr>
          <w:p w:rsidR="00D067FF" w:rsidRPr="00D067FF" w:rsidRDefault="00D067FF" w:rsidP="00D067FF">
            <w:pPr>
              <w:jc w:val="center"/>
              <w:rPr>
                <w:sz w:val="22"/>
                <w:szCs w:val="22"/>
              </w:rPr>
            </w:pPr>
            <w:r w:rsidRPr="00D067FF">
              <w:rPr>
                <w:sz w:val="22"/>
                <w:szCs w:val="22"/>
              </w:rPr>
              <w:t>4</w:t>
            </w:r>
          </w:p>
        </w:tc>
        <w:tc>
          <w:tcPr>
            <w:tcW w:w="685" w:type="pct"/>
            <w:vAlign w:val="center"/>
          </w:tcPr>
          <w:p w:rsidR="00D067FF" w:rsidRPr="00D067FF" w:rsidRDefault="00D067FF" w:rsidP="00D067FF">
            <w:pPr>
              <w:jc w:val="center"/>
              <w:rPr>
                <w:sz w:val="22"/>
                <w:szCs w:val="22"/>
                <w:lang w:val="en-US"/>
              </w:rPr>
            </w:pPr>
            <w:r w:rsidRPr="00D067FF">
              <w:rPr>
                <w:sz w:val="22"/>
                <w:szCs w:val="22"/>
                <w:lang w:val="en-US"/>
              </w:rPr>
              <w:t>2</w:t>
            </w:r>
          </w:p>
        </w:tc>
        <w:tc>
          <w:tcPr>
            <w:tcW w:w="1234" w:type="pct"/>
            <w:vAlign w:val="center"/>
          </w:tcPr>
          <w:p w:rsidR="00D067FF" w:rsidRPr="00D067FF" w:rsidRDefault="00D067FF" w:rsidP="00D067FF">
            <w:pPr>
              <w:rPr>
                <w:sz w:val="22"/>
                <w:szCs w:val="22"/>
              </w:rPr>
            </w:pPr>
            <w:r w:rsidRPr="00D067FF">
              <w:rPr>
                <w:noProof/>
                <w:sz w:val="22"/>
                <w:szCs w:val="22"/>
                <w:lang w:val="sr-Cyrl-CS"/>
              </w:rPr>
              <w:t>проф. др Ратомир Јелић</w:t>
            </w:r>
          </w:p>
        </w:tc>
      </w:tr>
      <w:tr w:rsidR="00506078" w:rsidRPr="00D067FF" w:rsidTr="00167A87">
        <w:trPr>
          <w:trHeight w:val="381"/>
        </w:trPr>
        <w:tc>
          <w:tcPr>
            <w:tcW w:w="5000" w:type="pct"/>
            <w:gridSpan w:val="6"/>
            <w:vAlign w:val="center"/>
          </w:tcPr>
          <w:p w:rsidR="00506078" w:rsidRPr="00D067FF" w:rsidRDefault="00506078" w:rsidP="003E1ED5">
            <w:pPr>
              <w:jc w:val="right"/>
              <w:rPr>
                <w:sz w:val="22"/>
                <w:szCs w:val="22"/>
              </w:rPr>
            </w:pPr>
            <w:r w:rsidRPr="00D067FF">
              <w:rPr>
                <w:sz w:val="22"/>
                <w:szCs w:val="22"/>
                <w:lang w:val="sr-Latn-CS"/>
              </w:rPr>
              <w:t xml:space="preserve">                                                                                                                                           </w:t>
            </w:r>
            <w:r w:rsidRPr="00D067FF">
              <w:rPr>
                <w:sz w:val="22"/>
                <w:szCs w:val="22"/>
                <w:lang w:val="sr-Cyrl-CS"/>
              </w:rPr>
              <w:t>Σ</w:t>
            </w:r>
            <w:r w:rsidRPr="00D067FF">
              <w:rPr>
                <w:sz w:val="22"/>
                <w:szCs w:val="22"/>
                <w:lang w:val="sr-Latn-CS"/>
              </w:rPr>
              <w:t xml:space="preserve"> </w:t>
            </w:r>
            <w:r w:rsidR="003E1ED5" w:rsidRPr="00D067FF">
              <w:rPr>
                <w:sz w:val="22"/>
                <w:szCs w:val="22"/>
              </w:rPr>
              <w:t>60</w:t>
            </w:r>
            <w:r w:rsidRPr="00D067FF">
              <w:rPr>
                <w:sz w:val="22"/>
                <w:szCs w:val="22"/>
                <w:lang w:val="en-US"/>
              </w:rPr>
              <w:t xml:space="preserve"> </w:t>
            </w:r>
            <w:r w:rsidRPr="00D067FF">
              <w:rPr>
                <w:sz w:val="22"/>
                <w:szCs w:val="22"/>
                <w:lang w:val="sr-Cyrl-CS"/>
              </w:rPr>
              <w:t>+</w:t>
            </w:r>
            <w:r w:rsidRPr="00D067FF">
              <w:rPr>
                <w:sz w:val="22"/>
                <w:szCs w:val="22"/>
                <w:lang w:val="en-US"/>
              </w:rPr>
              <w:t xml:space="preserve"> 30 </w:t>
            </w:r>
            <w:r w:rsidRPr="00D067FF">
              <w:rPr>
                <w:sz w:val="22"/>
                <w:szCs w:val="22"/>
                <w:lang w:val="sr-Cyrl-CS"/>
              </w:rPr>
              <w:t>=</w:t>
            </w:r>
            <w:r w:rsidRPr="00D067FF">
              <w:rPr>
                <w:sz w:val="22"/>
                <w:szCs w:val="22"/>
                <w:lang w:val="en-US"/>
              </w:rPr>
              <w:t xml:space="preserve"> </w:t>
            </w:r>
            <w:r w:rsidR="003E1ED5" w:rsidRPr="00D067FF">
              <w:rPr>
                <w:sz w:val="22"/>
                <w:szCs w:val="22"/>
              </w:rPr>
              <w:t>90</w:t>
            </w:r>
          </w:p>
        </w:tc>
      </w:tr>
    </w:tbl>
    <w:p w:rsidR="00506078" w:rsidRPr="00A867C1" w:rsidRDefault="00506078" w:rsidP="00C87564">
      <w:pPr>
        <w:rPr>
          <w:b/>
          <w:bCs/>
          <w:sz w:val="20"/>
          <w:szCs w:val="20"/>
          <w:lang w:val="sr-Latn-CS"/>
        </w:rPr>
      </w:pPr>
    </w:p>
    <w:p w:rsidR="00506078" w:rsidRPr="00F022A4" w:rsidRDefault="00506078" w:rsidP="00C87564">
      <w:pPr>
        <w:rPr>
          <w:sz w:val="20"/>
          <w:szCs w:val="20"/>
          <w:lang w:val="sr-Cyrl-CS"/>
        </w:rPr>
      </w:pPr>
    </w:p>
    <w:p w:rsidR="00506078" w:rsidRDefault="00506078" w:rsidP="00CB0CA8">
      <w:pPr>
        <w:rPr>
          <w:b/>
          <w:bCs/>
          <w:sz w:val="32"/>
          <w:szCs w:val="32"/>
          <w:lang w:val="en-US"/>
        </w:rPr>
      </w:pPr>
    </w:p>
    <w:p w:rsidR="00506078" w:rsidRPr="00C87564" w:rsidRDefault="00506078" w:rsidP="00CB0CA8">
      <w:pPr>
        <w:rPr>
          <w:b/>
          <w:bCs/>
          <w:sz w:val="32"/>
          <w:szCs w:val="32"/>
          <w:lang w:val="en-US"/>
        </w:rPr>
      </w:pPr>
    </w:p>
    <w:p w:rsidR="00506078" w:rsidRPr="00553AB2" w:rsidRDefault="00506078" w:rsidP="00CB0CA8">
      <w:pPr>
        <w:rPr>
          <w:sz w:val="20"/>
          <w:szCs w:val="20"/>
          <w:lang w:val="sr-Cyrl-CS"/>
        </w:rPr>
      </w:pPr>
    </w:p>
    <w:p w:rsidR="00506078" w:rsidRDefault="00506078" w:rsidP="00EB2032">
      <w:pPr>
        <w:autoSpaceDE w:val="0"/>
        <w:autoSpaceDN w:val="0"/>
        <w:adjustRightInd w:val="0"/>
        <w:rPr>
          <w:b/>
          <w:bCs/>
          <w:sz w:val="32"/>
          <w:szCs w:val="32"/>
          <w:lang w:val="en-US"/>
        </w:rPr>
      </w:pPr>
    </w:p>
    <w:p w:rsidR="00506078" w:rsidRDefault="00506078" w:rsidP="00A1295A">
      <w:pPr>
        <w:autoSpaceDE w:val="0"/>
        <w:autoSpaceDN w:val="0"/>
        <w:adjustRightInd w:val="0"/>
        <w:jc w:val="both"/>
        <w:rPr>
          <w:b/>
          <w:bCs/>
          <w:sz w:val="32"/>
          <w:szCs w:val="32"/>
          <w:lang w:val="en-US"/>
        </w:rPr>
      </w:pPr>
    </w:p>
    <w:p w:rsidR="00506078" w:rsidRPr="00553AB2" w:rsidRDefault="00506078" w:rsidP="00A1295A">
      <w:pPr>
        <w:autoSpaceDE w:val="0"/>
        <w:autoSpaceDN w:val="0"/>
        <w:adjustRightInd w:val="0"/>
        <w:jc w:val="both"/>
        <w:rPr>
          <w:b/>
          <w:bCs/>
          <w:sz w:val="32"/>
          <w:szCs w:val="32"/>
          <w:lang w:val="ru-RU"/>
        </w:rPr>
      </w:pPr>
      <w:r w:rsidRPr="00553AB2">
        <w:rPr>
          <w:b/>
          <w:bCs/>
          <w:sz w:val="32"/>
          <w:szCs w:val="32"/>
          <w:lang w:val="ru-RU"/>
        </w:rPr>
        <w:lastRenderedPageBreak/>
        <w:t>ОЦЕЊИВАЊЕ:</w:t>
      </w:r>
    </w:p>
    <w:p w:rsidR="00506078" w:rsidRPr="00553AB2" w:rsidRDefault="00506078" w:rsidP="00A1295A">
      <w:pPr>
        <w:autoSpaceDE w:val="0"/>
        <w:autoSpaceDN w:val="0"/>
        <w:adjustRightInd w:val="0"/>
        <w:jc w:val="both"/>
        <w:rPr>
          <w:sz w:val="20"/>
          <w:szCs w:val="20"/>
          <w:lang w:val="ru-RU"/>
        </w:rPr>
      </w:pPr>
    </w:p>
    <w:p w:rsidR="00506078" w:rsidRDefault="00506078" w:rsidP="00A1295A">
      <w:pPr>
        <w:autoSpaceDE w:val="0"/>
        <w:autoSpaceDN w:val="0"/>
        <w:adjustRightInd w:val="0"/>
        <w:jc w:val="both"/>
        <w:rPr>
          <w:lang w:val="ru-RU"/>
        </w:rPr>
      </w:pPr>
    </w:p>
    <w:p w:rsidR="00506078" w:rsidRPr="00D73B9E" w:rsidRDefault="00506078" w:rsidP="00A1295A">
      <w:pPr>
        <w:autoSpaceDE w:val="0"/>
        <w:autoSpaceDN w:val="0"/>
        <w:adjustRightInd w:val="0"/>
        <w:jc w:val="both"/>
        <w:rPr>
          <w:lang w:val="ru-RU"/>
        </w:rPr>
      </w:pPr>
    </w:p>
    <w:p w:rsidR="008A5D02" w:rsidRPr="00E24911" w:rsidRDefault="008A5D02" w:rsidP="00A1295A">
      <w:pPr>
        <w:autoSpaceDE w:val="0"/>
        <w:autoSpaceDN w:val="0"/>
        <w:adjustRightInd w:val="0"/>
        <w:jc w:val="both"/>
        <w:rPr>
          <w:b/>
          <w:bCs/>
        </w:rPr>
      </w:pPr>
      <w:r w:rsidRPr="00E24911">
        <w:rPr>
          <w:b/>
          <w:bCs/>
          <w:lang w:val="sr-Cyrl-CS"/>
        </w:rPr>
        <w:t>ПРЕДИСПИТН</w:t>
      </w:r>
      <w:r w:rsidRPr="00E24911">
        <w:rPr>
          <w:b/>
          <w:bCs/>
        </w:rPr>
        <w:t>E</w:t>
      </w:r>
      <w:r w:rsidRPr="00E24911">
        <w:rPr>
          <w:b/>
          <w:bCs/>
          <w:lang w:val="sr-Cyrl-CS"/>
        </w:rPr>
        <w:t xml:space="preserve"> АКТИВНОСТИ:</w:t>
      </w:r>
      <w:r w:rsidRPr="00E24911">
        <w:rPr>
          <w:b/>
          <w:bCs/>
        </w:rPr>
        <w:t xml:space="preserve"> </w:t>
      </w:r>
    </w:p>
    <w:p w:rsidR="008A5D02" w:rsidRPr="00E24911" w:rsidRDefault="008A5D02" w:rsidP="00A1295A">
      <w:pPr>
        <w:autoSpaceDE w:val="0"/>
        <w:autoSpaceDN w:val="0"/>
        <w:adjustRightInd w:val="0"/>
        <w:jc w:val="both"/>
        <w:rPr>
          <w:b/>
          <w:bCs/>
        </w:rPr>
      </w:pPr>
    </w:p>
    <w:p w:rsidR="00197997" w:rsidRPr="00E24911" w:rsidRDefault="00197997" w:rsidP="00A1295A">
      <w:pPr>
        <w:autoSpaceDE w:val="0"/>
        <w:autoSpaceDN w:val="0"/>
        <w:adjustRightInd w:val="0"/>
        <w:jc w:val="both"/>
        <w:rPr>
          <w:b/>
          <w:bCs/>
        </w:rPr>
      </w:pPr>
      <w:r w:rsidRPr="00E24911">
        <w:rPr>
          <w:b/>
          <w:bCs/>
          <w:lang w:val="sr-Cyrl-CS"/>
        </w:rPr>
        <w:t>Наставни колоквијум: 30 поена</w:t>
      </w:r>
      <w:r w:rsidRPr="00E24911">
        <w:rPr>
          <w:b/>
          <w:bCs/>
        </w:rPr>
        <w:t xml:space="preserve"> </w:t>
      </w:r>
    </w:p>
    <w:p w:rsidR="008A5D02" w:rsidRPr="00E24911" w:rsidRDefault="008A5D02" w:rsidP="00A1295A">
      <w:pPr>
        <w:autoSpaceDE w:val="0"/>
        <w:autoSpaceDN w:val="0"/>
        <w:adjustRightInd w:val="0"/>
        <w:jc w:val="both"/>
        <w:rPr>
          <w:b/>
          <w:bCs/>
          <w:lang w:val="sr-Cyrl-CS"/>
        </w:rPr>
      </w:pPr>
      <w:r w:rsidRPr="00E24911">
        <w:rPr>
          <w:b/>
          <w:bCs/>
        </w:rPr>
        <w:t>A</w:t>
      </w:r>
      <w:r w:rsidRPr="00E24911">
        <w:rPr>
          <w:b/>
          <w:bCs/>
          <w:lang w:val="sr-Cyrl-CS"/>
        </w:rPr>
        <w:t xml:space="preserve">ктивност у току </w:t>
      </w:r>
      <w:bookmarkStart w:id="0" w:name="_Hlk46856349"/>
      <w:r w:rsidRPr="00E24911">
        <w:rPr>
          <w:b/>
          <w:bCs/>
        </w:rPr>
        <w:t>вежби</w:t>
      </w:r>
      <w:r w:rsidR="00506078" w:rsidRPr="00E24911">
        <w:rPr>
          <w:b/>
          <w:bCs/>
          <w:lang w:val="sr-Cyrl-CS"/>
        </w:rPr>
        <w:t>:</w:t>
      </w:r>
      <w:bookmarkEnd w:id="0"/>
      <w:r w:rsidR="00506078" w:rsidRPr="00E24911">
        <w:rPr>
          <w:b/>
          <w:bCs/>
          <w:lang w:val="sr-Cyrl-CS"/>
        </w:rPr>
        <w:t xml:space="preserve"> </w:t>
      </w:r>
      <w:r w:rsidR="000703F8">
        <w:rPr>
          <w:b/>
          <w:bCs/>
          <w:lang w:val="en-US"/>
        </w:rPr>
        <w:t>2</w:t>
      </w:r>
      <w:r w:rsidR="00B55A59" w:rsidRPr="00E24911">
        <w:rPr>
          <w:b/>
          <w:bCs/>
          <w:lang w:val="sr-Cyrl-CS"/>
        </w:rPr>
        <w:t>0</w:t>
      </w:r>
      <w:r w:rsidRPr="00E24911">
        <w:rPr>
          <w:b/>
          <w:bCs/>
          <w:lang w:val="sr-Cyrl-CS"/>
        </w:rPr>
        <w:t xml:space="preserve"> поена</w:t>
      </w:r>
    </w:p>
    <w:p w:rsidR="00506078" w:rsidRPr="00E24911" w:rsidRDefault="00506078" w:rsidP="00A1295A">
      <w:pPr>
        <w:autoSpaceDE w:val="0"/>
        <w:autoSpaceDN w:val="0"/>
        <w:adjustRightInd w:val="0"/>
        <w:jc w:val="both"/>
        <w:rPr>
          <w:b/>
          <w:bCs/>
          <w:lang w:val="sr-Cyrl-CS"/>
        </w:rPr>
      </w:pPr>
    </w:p>
    <w:p w:rsidR="00FF78BD" w:rsidRPr="00E24911" w:rsidRDefault="00FF78BD" w:rsidP="00A1295A">
      <w:pPr>
        <w:autoSpaceDE w:val="0"/>
        <w:autoSpaceDN w:val="0"/>
        <w:adjustRightInd w:val="0"/>
        <w:jc w:val="both"/>
        <w:rPr>
          <w:b/>
          <w:bCs/>
          <w:lang w:val="sr-Cyrl-CS"/>
        </w:rPr>
      </w:pPr>
    </w:p>
    <w:p w:rsidR="00197997" w:rsidRPr="00E24911" w:rsidRDefault="00506078" w:rsidP="00A1295A">
      <w:pPr>
        <w:autoSpaceDE w:val="0"/>
        <w:autoSpaceDN w:val="0"/>
        <w:adjustRightInd w:val="0"/>
        <w:jc w:val="both"/>
        <w:rPr>
          <w:b/>
          <w:bCs/>
          <w:lang w:val="sr-Cyrl-CS"/>
        </w:rPr>
      </w:pPr>
      <w:r w:rsidRPr="00E24911">
        <w:rPr>
          <w:b/>
          <w:bCs/>
          <w:lang w:val="sr-Cyrl-CS"/>
        </w:rPr>
        <w:t xml:space="preserve">ЗАВРШНИ </w:t>
      </w:r>
      <w:r w:rsidR="00197997" w:rsidRPr="00E24911">
        <w:rPr>
          <w:b/>
          <w:bCs/>
          <w:lang w:val="sr-Cyrl-CS"/>
        </w:rPr>
        <w:t>ИСПИТ</w:t>
      </w:r>
      <w:r w:rsidRPr="00E24911">
        <w:rPr>
          <w:b/>
          <w:bCs/>
          <w:lang w:val="sr-Cyrl-CS"/>
        </w:rPr>
        <w:t xml:space="preserve">: </w:t>
      </w:r>
    </w:p>
    <w:p w:rsidR="00011174" w:rsidRPr="00E24911" w:rsidRDefault="00011174" w:rsidP="00A1295A">
      <w:pPr>
        <w:autoSpaceDE w:val="0"/>
        <w:autoSpaceDN w:val="0"/>
        <w:adjustRightInd w:val="0"/>
        <w:jc w:val="both"/>
        <w:rPr>
          <w:b/>
          <w:bCs/>
          <w:lang w:val="sr-Cyrl-CS"/>
        </w:rPr>
      </w:pPr>
    </w:p>
    <w:p w:rsidR="00197997" w:rsidRPr="00E24911" w:rsidRDefault="00197997" w:rsidP="00197997">
      <w:pPr>
        <w:autoSpaceDE w:val="0"/>
        <w:autoSpaceDN w:val="0"/>
        <w:adjustRightInd w:val="0"/>
        <w:jc w:val="both"/>
        <w:rPr>
          <w:b/>
          <w:bCs/>
          <w:lang w:val="sr-Cyrl-CS"/>
        </w:rPr>
      </w:pPr>
      <w:r w:rsidRPr="00E24911">
        <w:rPr>
          <w:b/>
          <w:bCs/>
          <w:lang w:val="sr-Cyrl-CS"/>
        </w:rPr>
        <w:t xml:space="preserve">Завршни тест: </w:t>
      </w:r>
      <w:r w:rsidR="000703F8">
        <w:rPr>
          <w:b/>
          <w:bCs/>
          <w:lang w:val="en-US"/>
        </w:rPr>
        <w:t>5</w:t>
      </w:r>
      <w:r w:rsidR="00B55A59" w:rsidRPr="00E24911">
        <w:rPr>
          <w:b/>
          <w:bCs/>
          <w:lang w:val="sr-Cyrl-CS"/>
        </w:rPr>
        <w:t>0</w:t>
      </w:r>
      <w:r w:rsidRPr="00E24911">
        <w:rPr>
          <w:b/>
          <w:bCs/>
          <w:lang w:val="sr-Cyrl-CS"/>
        </w:rPr>
        <w:t xml:space="preserve"> поена</w:t>
      </w:r>
    </w:p>
    <w:p w:rsidR="00197997" w:rsidRPr="00C166ED" w:rsidRDefault="00197997" w:rsidP="00197997">
      <w:pPr>
        <w:autoSpaceDE w:val="0"/>
        <w:autoSpaceDN w:val="0"/>
        <w:adjustRightInd w:val="0"/>
        <w:jc w:val="both"/>
        <w:rPr>
          <w:b/>
          <w:bCs/>
          <w:color w:val="FF0000"/>
          <w:lang w:val="sr-Cyrl-CS"/>
        </w:rPr>
      </w:pPr>
    </w:p>
    <w:p w:rsidR="00506078" w:rsidRPr="00796987" w:rsidRDefault="004E0A2E" w:rsidP="004E0A2E">
      <w:pPr>
        <w:autoSpaceDE w:val="0"/>
        <w:autoSpaceDN w:val="0"/>
        <w:adjustRightInd w:val="0"/>
        <w:jc w:val="both"/>
        <w:rPr>
          <w:sz w:val="22"/>
          <w:szCs w:val="22"/>
        </w:rPr>
      </w:pPr>
      <w:r w:rsidRPr="00796987">
        <w:rPr>
          <w:sz w:val="22"/>
          <w:szCs w:val="22"/>
          <w:lang w:val="sr-Cyrl-CS"/>
        </w:rPr>
        <w:t>Да би студент положио испит мора да на сваком од дефинисаних елемената предиспитних активности, односно завршног испита оствари више од 50 посто поена.</w:t>
      </w:r>
      <w:r w:rsidR="00893FE2" w:rsidRPr="00796987">
        <w:rPr>
          <w:sz w:val="22"/>
          <w:szCs w:val="22"/>
          <w:lang w:val="en-US"/>
        </w:rPr>
        <w:t xml:space="preserve"> </w:t>
      </w:r>
      <w:r w:rsidR="00893FE2" w:rsidRPr="00796987">
        <w:rPr>
          <w:sz w:val="22"/>
          <w:szCs w:val="22"/>
        </w:rPr>
        <w:t xml:space="preserve">Услов да студент изађе на </w:t>
      </w:r>
      <w:r w:rsidR="00893FE2" w:rsidRPr="00796987">
        <w:rPr>
          <w:b/>
          <w:bCs/>
          <w:sz w:val="22"/>
          <w:szCs w:val="22"/>
        </w:rPr>
        <w:t>завршни испит</w:t>
      </w:r>
      <w:r w:rsidR="00893FE2" w:rsidRPr="00796987">
        <w:rPr>
          <w:sz w:val="22"/>
          <w:szCs w:val="22"/>
        </w:rPr>
        <w:t xml:space="preserve"> је да предходно положи </w:t>
      </w:r>
      <w:r w:rsidR="00893FE2" w:rsidRPr="00796987">
        <w:rPr>
          <w:b/>
          <w:bCs/>
          <w:sz w:val="22"/>
          <w:szCs w:val="22"/>
        </w:rPr>
        <w:t>предиспитне активности</w:t>
      </w:r>
      <w:r w:rsidR="00893FE2" w:rsidRPr="00796987">
        <w:rPr>
          <w:sz w:val="22"/>
          <w:szCs w:val="22"/>
        </w:rPr>
        <w:t>.</w:t>
      </w:r>
    </w:p>
    <w:p w:rsidR="004E0A2E" w:rsidRPr="00796987" w:rsidRDefault="004E0A2E" w:rsidP="004E0A2E">
      <w:pPr>
        <w:autoSpaceDE w:val="0"/>
        <w:autoSpaceDN w:val="0"/>
        <w:adjustRightInd w:val="0"/>
        <w:jc w:val="both"/>
        <w:rPr>
          <w:sz w:val="22"/>
          <w:szCs w:val="22"/>
          <w:lang w:val="sr-Cyrl-CS"/>
        </w:rPr>
      </w:pPr>
    </w:p>
    <w:p w:rsidR="004E0A2E" w:rsidRPr="00796987" w:rsidRDefault="004E0A2E" w:rsidP="004E0A2E">
      <w:pPr>
        <w:autoSpaceDE w:val="0"/>
        <w:autoSpaceDN w:val="0"/>
        <w:adjustRightInd w:val="0"/>
        <w:jc w:val="both"/>
        <w:rPr>
          <w:sz w:val="22"/>
          <w:szCs w:val="22"/>
          <w:lang w:val="sr-Cyrl-CS"/>
        </w:rPr>
      </w:pPr>
    </w:p>
    <w:p w:rsidR="00506078" w:rsidRPr="00023A3E" w:rsidRDefault="00506078" w:rsidP="00EB2032">
      <w:pPr>
        <w:autoSpaceDE w:val="0"/>
        <w:autoSpaceDN w:val="0"/>
        <w:adjustRightInd w:val="0"/>
        <w:jc w:val="both"/>
        <w:rPr>
          <w:b/>
          <w:bCs/>
          <w:u w:val="single"/>
          <w:lang w:val="ru-RU"/>
        </w:rPr>
      </w:pPr>
    </w:p>
    <w:p w:rsidR="00506078" w:rsidRPr="00D73B9E" w:rsidRDefault="004E0A2E" w:rsidP="004C431B">
      <w:pPr>
        <w:autoSpaceDE w:val="0"/>
        <w:autoSpaceDN w:val="0"/>
        <w:adjustRightInd w:val="0"/>
        <w:ind w:firstLine="720"/>
        <w:jc w:val="both"/>
        <w:rPr>
          <w:b/>
          <w:bCs/>
          <w:u w:val="single"/>
          <w:lang w:val="ru-RU"/>
        </w:rPr>
      </w:pPr>
      <w:r w:rsidRPr="004E0A2E">
        <w:rPr>
          <w:b/>
          <w:bCs/>
          <w:u w:val="single"/>
          <w:lang w:val="ru-RU"/>
        </w:rPr>
        <w:t>Начин оцењивања на основу стечених поена:</w:t>
      </w:r>
      <w:r w:rsidR="00506078" w:rsidRPr="00D73B9E">
        <w:rPr>
          <w:b/>
          <w:bCs/>
          <w:u w:val="single"/>
          <w:lang w:val="ru-RU"/>
        </w:rPr>
        <w:t>:</w:t>
      </w:r>
    </w:p>
    <w:p w:rsidR="00506078" w:rsidRPr="00D73B9E" w:rsidRDefault="00506078" w:rsidP="00EB2032">
      <w:pPr>
        <w:autoSpaceDE w:val="0"/>
        <w:autoSpaceDN w:val="0"/>
        <w:adjustRightInd w:val="0"/>
        <w:jc w:val="both"/>
        <w:rPr>
          <w:b/>
          <w:bCs/>
          <w:u w:val="single"/>
          <w:lang w:val="ru-RU"/>
        </w:rPr>
      </w:pPr>
    </w:p>
    <w:p w:rsidR="00506078" w:rsidRPr="00D73B9E" w:rsidRDefault="00506078" w:rsidP="00EB2032">
      <w:pPr>
        <w:autoSpaceDE w:val="0"/>
        <w:autoSpaceDN w:val="0"/>
        <w:adjustRightInd w:val="0"/>
        <w:jc w:val="both"/>
        <w:rPr>
          <w:sz w:val="20"/>
          <w:szCs w:val="20"/>
          <w:lang w:val="en-US"/>
        </w:rPr>
      </w:pPr>
    </w:p>
    <w:p w:rsidR="00506078" w:rsidRPr="00553AB2" w:rsidRDefault="00506078" w:rsidP="00EB2032">
      <w:pPr>
        <w:autoSpaceDE w:val="0"/>
        <w:autoSpaceDN w:val="0"/>
        <w:adjustRightInd w:val="0"/>
        <w:jc w:val="both"/>
        <w:rPr>
          <w:sz w:val="20"/>
          <w:szCs w:val="20"/>
          <w:lang w:val="ru-RU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413"/>
        <w:gridCol w:w="2268"/>
        <w:gridCol w:w="2835"/>
      </w:tblGrid>
      <w:tr w:rsidR="004E0A2E" w:rsidRPr="004911E5" w:rsidTr="005D33BB">
        <w:trPr>
          <w:trHeight w:val="340"/>
          <w:jc w:val="center"/>
        </w:trPr>
        <w:tc>
          <w:tcPr>
            <w:tcW w:w="1413" w:type="dxa"/>
            <w:vAlign w:val="center"/>
          </w:tcPr>
          <w:p w:rsidR="004E0A2E" w:rsidRPr="004911E5" w:rsidRDefault="004E0A2E" w:rsidP="004E0A2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2"/>
                <w:szCs w:val="22"/>
                <w:lang w:val="ru-RU"/>
              </w:rPr>
            </w:pPr>
            <w:r w:rsidRPr="004911E5">
              <w:rPr>
                <w:b/>
                <w:bCs/>
                <w:sz w:val="22"/>
                <w:szCs w:val="22"/>
                <w:lang w:val="ru-RU"/>
              </w:rPr>
              <w:t>ОЦЕНА</w:t>
            </w:r>
          </w:p>
        </w:tc>
        <w:tc>
          <w:tcPr>
            <w:tcW w:w="2268" w:type="dxa"/>
            <w:vAlign w:val="center"/>
          </w:tcPr>
          <w:p w:rsidR="004E0A2E" w:rsidRPr="004911E5" w:rsidRDefault="004E0A2E" w:rsidP="004E0A2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2"/>
                <w:szCs w:val="22"/>
                <w:lang w:val="ru-RU"/>
              </w:rPr>
            </w:pPr>
            <w:r w:rsidRPr="004E0A2E">
              <w:rPr>
                <w:b/>
                <w:bCs/>
                <w:sz w:val="22"/>
                <w:szCs w:val="22"/>
                <w:lang w:val="ru-RU"/>
              </w:rPr>
              <w:t>ЗНАЧЕЊЕ ОЦЕНЕ</w:t>
            </w:r>
          </w:p>
        </w:tc>
        <w:tc>
          <w:tcPr>
            <w:tcW w:w="2835" w:type="dxa"/>
            <w:vAlign w:val="center"/>
          </w:tcPr>
          <w:p w:rsidR="004E0A2E" w:rsidRPr="004911E5" w:rsidRDefault="00770840" w:rsidP="004E0A2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2"/>
                <w:szCs w:val="22"/>
                <w:lang w:val="ru-RU"/>
              </w:rPr>
            </w:pPr>
            <w:r w:rsidRPr="00770840">
              <w:rPr>
                <w:b/>
                <w:bCs/>
                <w:sz w:val="22"/>
                <w:szCs w:val="22"/>
                <w:lang w:val="ru-RU"/>
              </w:rPr>
              <w:t>УКУПАН БРОЈ ПОЕНА</w:t>
            </w:r>
          </w:p>
        </w:tc>
      </w:tr>
      <w:tr w:rsidR="004E0A2E" w:rsidRPr="004911E5" w:rsidTr="005D33BB">
        <w:trPr>
          <w:trHeight w:val="340"/>
          <w:jc w:val="center"/>
        </w:trPr>
        <w:tc>
          <w:tcPr>
            <w:tcW w:w="1413" w:type="dxa"/>
            <w:vAlign w:val="center"/>
          </w:tcPr>
          <w:p w:rsidR="004E0A2E" w:rsidRPr="00742ED1" w:rsidRDefault="004E0A2E" w:rsidP="004E0A2E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4911E5">
              <w:rPr>
                <w:b/>
                <w:bCs/>
                <w:sz w:val="22"/>
                <w:szCs w:val="22"/>
                <w:lang w:val="ru-RU"/>
              </w:rPr>
              <w:t>5</w:t>
            </w:r>
          </w:p>
        </w:tc>
        <w:tc>
          <w:tcPr>
            <w:tcW w:w="2268" w:type="dxa"/>
            <w:vAlign w:val="center"/>
          </w:tcPr>
          <w:p w:rsidR="004E0A2E" w:rsidRPr="004911E5" w:rsidRDefault="00770840" w:rsidP="004E0A2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2"/>
                <w:szCs w:val="22"/>
                <w:lang w:val="ru-RU"/>
              </w:rPr>
            </w:pPr>
            <w:r w:rsidRPr="00770840">
              <w:rPr>
                <w:b/>
                <w:bCs/>
                <w:sz w:val="22"/>
                <w:szCs w:val="22"/>
                <w:lang w:val="ru-RU"/>
              </w:rPr>
              <w:t>није прелазна</w:t>
            </w:r>
          </w:p>
        </w:tc>
        <w:tc>
          <w:tcPr>
            <w:tcW w:w="2835" w:type="dxa"/>
            <w:vAlign w:val="center"/>
          </w:tcPr>
          <w:p w:rsidR="004E0A2E" w:rsidRPr="005D33BB" w:rsidRDefault="004E0A2E" w:rsidP="004E0A2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2"/>
                <w:szCs w:val="22"/>
                <w:lang w:val="ru-RU"/>
              </w:rPr>
            </w:pPr>
            <w:r w:rsidRPr="005D33BB">
              <w:rPr>
                <w:b/>
                <w:bCs/>
                <w:sz w:val="22"/>
                <w:szCs w:val="22"/>
                <w:lang w:val="ru-RU"/>
              </w:rPr>
              <w:t>0   - 5</w:t>
            </w:r>
            <w:r w:rsidRPr="005D33BB">
              <w:rPr>
                <w:b/>
                <w:bCs/>
                <w:sz w:val="22"/>
                <w:szCs w:val="22"/>
                <w:lang w:val="en-US"/>
              </w:rPr>
              <w:t>0</w:t>
            </w:r>
          </w:p>
        </w:tc>
      </w:tr>
      <w:tr w:rsidR="004E0A2E" w:rsidRPr="004911E5" w:rsidTr="005D33BB">
        <w:trPr>
          <w:trHeight w:val="340"/>
          <w:jc w:val="center"/>
        </w:trPr>
        <w:tc>
          <w:tcPr>
            <w:tcW w:w="1413" w:type="dxa"/>
            <w:vAlign w:val="center"/>
          </w:tcPr>
          <w:p w:rsidR="004E0A2E" w:rsidRPr="00742ED1" w:rsidRDefault="004E0A2E" w:rsidP="004E0A2E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4911E5">
              <w:rPr>
                <w:b/>
                <w:bCs/>
                <w:sz w:val="22"/>
                <w:szCs w:val="22"/>
                <w:lang w:val="ru-RU"/>
              </w:rPr>
              <w:t>6</w:t>
            </w:r>
          </w:p>
        </w:tc>
        <w:tc>
          <w:tcPr>
            <w:tcW w:w="2268" w:type="dxa"/>
            <w:vAlign w:val="center"/>
          </w:tcPr>
          <w:p w:rsidR="004E0A2E" w:rsidRPr="004911E5" w:rsidRDefault="00770840" w:rsidP="004E0A2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2"/>
                <w:szCs w:val="22"/>
                <w:lang w:val="ru-RU"/>
              </w:rPr>
            </w:pPr>
            <w:r>
              <w:rPr>
                <w:b/>
                <w:bCs/>
                <w:sz w:val="22"/>
                <w:szCs w:val="22"/>
                <w:lang w:val="ru-RU"/>
              </w:rPr>
              <w:t>Шест</w:t>
            </w:r>
          </w:p>
        </w:tc>
        <w:tc>
          <w:tcPr>
            <w:tcW w:w="2835" w:type="dxa"/>
            <w:vAlign w:val="center"/>
          </w:tcPr>
          <w:p w:rsidR="004E0A2E" w:rsidRPr="005D33BB" w:rsidRDefault="004E0A2E" w:rsidP="004E0A2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2"/>
                <w:szCs w:val="22"/>
                <w:lang w:val="ru-RU"/>
              </w:rPr>
            </w:pPr>
            <w:r w:rsidRPr="005D33BB">
              <w:rPr>
                <w:b/>
                <w:bCs/>
                <w:sz w:val="22"/>
                <w:szCs w:val="22"/>
                <w:lang w:val="ru-RU"/>
              </w:rPr>
              <w:t>5</w:t>
            </w:r>
            <w:r w:rsidRPr="005D33BB">
              <w:rPr>
                <w:b/>
                <w:bCs/>
                <w:sz w:val="22"/>
                <w:szCs w:val="22"/>
                <w:lang w:val="en-US"/>
              </w:rPr>
              <w:t>1</w:t>
            </w:r>
            <w:r w:rsidRPr="005D33BB">
              <w:rPr>
                <w:b/>
                <w:bCs/>
                <w:sz w:val="22"/>
                <w:szCs w:val="22"/>
                <w:lang w:val="ru-RU"/>
              </w:rPr>
              <w:t xml:space="preserve"> - 6</w:t>
            </w:r>
            <w:r w:rsidRPr="005D33BB">
              <w:rPr>
                <w:b/>
                <w:bCs/>
                <w:sz w:val="22"/>
                <w:szCs w:val="22"/>
                <w:lang w:val="en-US"/>
              </w:rPr>
              <w:t>0</w:t>
            </w:r>
          </w:p>
        </w:tc>
      </w:tr>
      <w:tr w:rsidR="004E0A2E" w:rsidRPr="004911E5" w:rsidTr="005D33BB">
        <w:trPr>
          <w:trHeight w:val="340"/>
          <w:jc w:val="center"/>
        </w:trPr>
        <w:tc>
          <w:tcPr>
            <w:tcW w:w="1413" w:type="dxa"/>
            <w:vAlign w:val="center"/>
          </w:tcPr>
          <w:p w:rsidR="004E0A2E" w:rsidRPr="00742ED1" w:rsidRDefault="004E0A2E" w:rsidP="004E0A2E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4911E5">
              <w:rPr>
                <w:b/>
                <w:bCs/>
                <w:sz w:val="22"/>
                <w:szCs w:val="22"/>
                <w:lang w:val="ru-RU"/>
              </w:rPr>
              <w:t>7</w:t>
            </w:r>
          </w:p>
        </w:tc>
        <w:tc>
          <w:tcPr>
            <w:tcW w:w="2268" w:type="dxa"/>
            <w:vAlign w:val="center"/>
          </w:tcPr>
          <w:p w:rsidR="004E0A2E" w:rsidRPr="004911E5" w:rsidRDefault="00770840" w:rsidP="004E0A2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2"/>
                <w:szCs w:val="22"/>
                <w:lang w:val="ru-RU"/>
              </w:rPr>
            </w:pPr>
            <w:r>
              <w:rPr>
                <w:b/>
                <w:bCs/>
                <w:sz w:val="22"/>
                <w:szCs w:val="22"/>
                <w:lang w:val="ru-RU"/>
              </w:rPr>
              <w:t>Седам</w:t>
            </w:r>
          </w:p>
        </w:tc>
        <w:tc>
          <w:tcPr>
            <w:tcW w:w="2835" w:type="dxa"/>
            <w:vAlign w:val="center"/>
          </w:tcPr>
          <w:p w:rsidR="004E0A2E" w:rsidRPr="005D33BB" w:rsidRDefault="004E0A2E" w:rsidP="004E0A2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2"/>
                <w:szCs w:val="22"/>
                <w:lang w:val="ru-RU"/>
              </w:rPr>
            </w:pPr>
            <w:r w:rsidRPr="005D33BB">
              <w:rPr>
                <w:b/>
                <w:bCs/>
                <w:sz w:val="22"/>
                <w:szCs w:val="22"/>
                <w:lang w:val="ru-RU"/>
              </w:rPr>
              <w:t>6</w:t>
            </w:r>
            <w:r w:rsidRPr="005D33BB">
              <w:rPr>
                <w:b/>
                <w:bCs/>
                <w:sz w:val="22"/>
                <w:szCs w:val="22"/>
                <w:lang w:val="en-US"/>
              </w:rPr>
              <w:t>1</w:t>
            </w:r>
            <w:r w:rsidRPr="005D33BB">
              <w:rPr>
                <w:b/>
                <w:bCs/>
                <w:sz w:val="22"/>
                <w:szCs w:val="22"/>
                <w:lang w:val="ru-RU"/>
              </w:rPr>
              <w:t xml:space="preserve"> - 7</w:t>
            </w:r>
            <w:r w:rsidRPr="005D33BB">
              <w:rPr>
                <w:b/>
                <w:bCs/>
                <w:sz w:val="22"/>
                <w:szCs w:val="22"/>
                <w:lang w:val="en-US"/>
              </w:rPr>
              <w:t>0</w:t>
            </w:r>
          </w:p>
        </w:tc>
      </w:tr>
      <w:tr w:rsidR="004E0A2E" w:rsidRPr="004911E5" w:rsidTr="005D33BB">
        <w:trPr>
          <w:trHeight w:val="340"/>
          <w:jc w:val="center"/>
        </w:trPr>
        <w:tc>
          <w:tcPr>
            <w:tcW w:w="1413" w:type="dxa"/>
            <w:vAlign w:val="center"/>
          </w:tcPr>
          <w:p w:rsidR="004E0A2E" w:rsidRPr="00742ED1" w:rsidRDefault="004E0A2E" w:rsidP="004E0A2E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4911E5">
              <w:rPr>
                <w:b/>
                <w:bCs/>
                <w:sz w:val="22"/>
                <w:szCs w:val="22"/>
                <w:lang w:val="ru-RU"/>
              </w:rPr>
              <w:t>8</w:t>
            </w:r>
          </w:p>
        </w:tc>
        <w:tc>
          <w:tcPr>
            <w:tcW w:w="2268" w:type="dxa"/>
            <w:vAlign w:val="center"/>
          </w:tcPr>
          <w:p w:rsidR="004E0A2E" w:rsidRPr="004911E5" w:rsidRDefault="00770840" w:rsidP="004E0A2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2"/>
                <w:szCs w:val="22"/>
                <w:lang w:val="ru-RU"/>
              </w:rPr>
            </w:pPr>
            <w:r>
              <w:rPr>
                <w:b/>
                <w:bCs/>
                <w:sz w:val="22"/>
                <w:szCs w:val="22"/>
                <w:lang w:val="ru-RU"/>
              </w:rPr>
              <w:t>Осам</w:t>
            </w:r>
          </w:p>
        </w:tc>
        <w:tc>
          <w:tcPr>
            <w:tcW w:w="2835" w:type="dxa"/>
            <w:vAlign w:val="center"/>
          </w:tcPr>
          <w:p w:rsidR="004E0A2E" w:rsidRPr="005D33BB" w:rsidRDefault="004E0A2E" w:rsidP="004E0A2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2"/>
                <w:szCs w:val="22"/>
                <w:lang w:val="ru-RU"/>
              </w:rPr>
            </w:pPr>
            <w:r w:rsidRPr="005D33BB">
              <w:rPr>
                <w:b/>
                <w:bCs/>
                <w:sz w:val="22"/>
                <w:szCs w:val="22"/>
                <w:lang w:val="ru-RU"/>
              </w:rPr>
              <w:t>7</w:t>
            </w:r>
            <w:r w:rsidRPr="005D33BB">
              <w:rPr>
                <w:b/>
                <w:bCs/>
                <w:sz w:val="22"/>
                <w:szCs w:val="22"/>
                <w:lang w:val="en-US"/>
              </w:rPr>
              <w:t>1</w:t>
            </w:r>
            <w:r w:rsidRPr="005D33BB">
              <w:rPr>
                <w:b/>
                <w:bCs/>
                <w:sz w:val="22"/>
                <w:szCs w:val="22"/>
                <w:lang w:val="ru-RU"/>
              </w:rPr>
              <w:t xml:space="preserve"> - 8</w:t>
            </w:r>
            <w:r w:rsidRPr="005D33BB">
              <w:rPr>
                <w:b/>
                <w:bCs/>
                <w:sz w:val="22"/>
                <w:szCs w:val="22"/>
                <w:lang w:val="en-US"/>
              </w:rPr>
              <w:t>0</w:t>
            </w:r>
          </w:p>
        </w:tc>
      </w:tr>
      <w:tr w:rsidR="004E0A2E" w:rsidRPr="004911E5" w:rsidTr="005D33BB">
        <w:trPr>
          <w:trHeight w:val="340"/>
          <w:jc w:val="center"/>
        </w:trPr>
        <w:tc>
          <w:tcPr>
            <w:tcW w:w="1413" w:type="dxa"/>
            <w:vAlign w:val="center"/>
          </w:tcPr>
          <w:p w:rsidR="004E0A2E" w:rsidRPr="00742ED1" w:rsidRDefault="004E0A2E" w:rsidP="004E0A2E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4911E5">
              <w:rPr>
                <w:b/>
                <w:bCs/>
                <w:sz w:val="22"/>
                <w:szCs w:val="22"/>
                <w:lang w:val="ru-RU"/>
              </w:rPr>
              <w:t>9</w:t>
            </w:r>
          </w:p>
        </w:tc>
        <w:tc>
          <w:tcPr>
            <w:tcW w:w="2268" w:type="dxa"/>
            <w:vAlign w:val="center"/>
          </w:tcPr>
          <w:p w:rsidR="004E0A2E" w:rsidRPr="004911E5" w:rsidRDefault="00770840" w:rsidP="004E0A2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2"/>
                <w:szCs w:val="22"/>
                <w:lang w:val="ru-RU"/>
              </w:rPr>
            </w:pPr>
            <w:r>
              <w:rPr>
                <w:b/>
                <w:bCs/>
                <w:sz w:val="22"/>
                <w:szCs w:val="22"/>
                <w:lang w:val="ru-RU"/>
              </w:rPr>
              <w:t>Девет</w:t>
            </w:r>
          </w:p>
        </w:tc>
        <w:tc>
          <w:tcPr>
            <w:tcW w:w="2835" w:type="dxa"/>
            <w:vAlign w:val="center"/>
          </w:tcPr>
          <w:p w:rsidR="004E0A2E" w:rsidRPr="005D33BB" w:rsidRDefault="004E0A2E" w:rsidP="004E0A2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2"/>
                <w:szCs w:val="22"/>
                <w:lang w:val="ru-RU"/>
              </w:rPr>
            </w:pPr>
            <w:r w:rsidRPr="005D33BB">
              <w:rPr>
                <w:b/>
                <w:bCs/>
                <w:sz w:val="22"/>
                <w:szCs w:val="22"/>
                <w:lang w:val="ru-RU"/>
              </w:rPr>
              <w:t>8</w:t>
            </w:r>
            <w:r w:rsidRPr="005D33BB">
              <w:rPr>
                <w:b/>
                <w:bCs/>
                <w:sz w:val="22"/>
                <w:szCs w:val="22"/>
                <w:lang w:val="en-US"/>
              </w:rPr>
              <w:t>1</w:t>
            </w:r>
            <w:r w:rsidRPr="005D33BB">
              <w:rPr>
                <w:b/>
                <w:bCs/>
                <w:sz w:val="22"/>
                <w:szCs w:val="22"/>
                <w:lang w:val="ru-RU"/>
              </w:rPr>
              <w:t xml:space="preserve"> - 9</w:t>
            </w:r>
            <w:r w:rsidRPr="005D33BB">
              <w:rPr>
                <w:b/>
                <w:bCs/>
                <w:sz w:val="22"/>
                <w:szCs w:val="22"/>
                <w:lang w:val="en-US"/>
              </w:rPr>
              <w:t>0</w:t>
            </w:r>
          </w:p>
        </w:tc>
      </w:tr>
      <w:tr w:rsidR="004E0A2E" w:rsidRPr="004911E5" w:rsidTr="005D33BB">
        <w:trPr>
          <w:trHeight w:val="340"/>
          <w:jc w:val="center"/>
        </w:trPr>
        <w:tc>
          <w:tcPr>
            <w:tcW w:w="1413" w:type="dxa"/>
            <w:vAlign w:val="center"/>
          </w:tcPr>
          <w:p w:rsidR="004E0A2E" w:rsidRPr="004911E5" w:rsidRDefault="004E0A2E" w:rsidP="004E0A2E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ru-RU"/>
              </w:rPr>
            </w:pPr>
            <w:r w:rsidRPr="004911E5">
              <w:rPr>
                <w:b/>
                <w:bCs/>
                <w:sz w:val="22"/>
                <w:szCs w:val="22"/>
                <w:lang w:val="ru-RU"/>
              </w:rPr>
              <w:t>10</w:t>
            </w:r>
          </w:p>
        </w:tc>
        <w:tc>
          <w:tcPr>
            <w:tcW w:w="2268" w:type="dxa"/>
            <w:vAlign w:val="center"/>
          </w:tcPr>
          <w:p w:rsidR="004E0A2E" w:rsidRPr="004911E5" w:rsidRDefault="00770840" w:rsidP="004E0A2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2"/>
                <w:szCs w:val="22"/>
                <w:lang w:val="ru-RU"/>
              </w:rPr>
            </w:pPr>
            <w:r>
              <w:rPr>
                <w:b/>
                <w:bCs/>
                <w:sz w:val="22"/>
                <w:szCs w:val="22"/>
                <w:lang w:val="ru-RU"/>
              </w:rPr>
              <w:t>Десет</w:t>
            </w:r>
          </w:p>
        </w:tc>
        <w:tc>
          <w:tcPr>
            <w:tcW w:w="2835" w:type="dxa"/>
            <w:vAlign w:val="center"/>
          </w:tcPr>
          <w:p w:rsidR="004E0A2E" w:rsidRPr="005D33BB" w:rsidRDefault="004E0A2E" w:rsidP="004E0A2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2"/>
                <w:szCs w:val="22"/>
                <w:lang w:val="ru-RU"/>
              </w:rPr>
            </w:pPr>
            <w:r w:rsidRPr="005D33BB">
              <w:rPr>
                <w:b/>
                <w:bCs/>
                <w:sz w:val="22"/>
                <w:szCs w:val="22"/>
                <w:lang w:val="ru-RU"/>
              </w:rPr>
              <w:t>9</w:t>
            </w:r>
            <w:r w:rsidRPr="005D33BB">
              <w:rPr>
                <w:b/>
                <w:bCs/>
                <w:sz w:val="22"/>
                <w:szCs w:val="22"/>
                <w:lang w:val="en-US"/>
              </w:rPr>
              <w:t>1</w:t>
            </w:r>
            <w:r w:rsidRPr="005D33BB">
              <w:rPr>
                <w:b/>
                <w:bCs/>
                <w:sz w:val="22"/>
                <w:szCs w:val="22"/>
                <w:lang w:val="ru-RU"/>
              </w:rPr>
              <w:t xml:space="preserve"> - 100</w:t>
            </w:r>
          </w:p>
        </w:tc>
      </w:tr>
    </w:tbl>
    <w:p w:rsidR="00506078" w:rsidRPr="00553AB2" w:rsidRDefault="00506078" w:rsidP="00EB2032">
      <w:pPr>
        <w:autoSpaceDE w:val="0"/>
        <w:autoSpaceDN w:val="0"/>
        <w:adjustRightInd w:val="0"/>
        <w:rPr>
          <w:b/>
          <w:bCs/>
          <w:sz w:val="20"/>
          <w:szCs w:val="20"/>
          <w:u w:val="single"/>
          <w:lang w:val="ru-RU"/>
        </w:rPr>
      </w:pPr>
    </w:p>
    <w:p w:rsidR="00506078" w:rsidRDefault="00506078" w:rsidP="00EB2032">
      <w:pPr>
        <w:autoSpaceDE w:val="0"/>
        <w:autoSpaceDN w:val="0"/>
        <w:adjustRightInd w:val="0"/>
        <w:rPr>
          <w:b/>
          <w:bCs/>
          <w:sz w:val="20"/>
          <w:szCs w:val="20"/>
          <w:u w:val="single"/>
          <w:lang w:val="en-US"/>
        </w:rPr>
      </w:pPr>
    </w:p>
    <w:p w:rsidR="00506078" w:rsidRDefault="00506078" w:rsidP="00EB2032">
      <w:pPr>
        <w:autoSpaceDE w:val="0"/>
        <w:autoSpaceDN w:val="0"/>
        <w:adjustRightInd w:val="0"/>
        <w:rPr>
          <w:b/>
          <w:bCs/>
          <w:sz w:val="20"/>
          <w:szCs w:val="20"/>
          <w:u w:val="single"/>
          <w:lang w:val="en-US"/>
        </w:rPr>
      </w:pPr>
    </w:p>
    <w:p w:rsidR="000D44FA" w:rsidRDefault="000D44FA" w:rsidP="00EB2032">
      <w:pPr>
        <w:autoSpaceDE w:val="0"/>
        <w:autoSpaceDN w:val="0"/>
        <w:adjustRightInd w:val="0"/>
        <w:rPr>
          <w:b/>
          <w:bCs/>
          <w:sz w:val="20"/>
          <w:szCs w:val="20"/>
          <w:u w:val="single"/>
          <w:lang w:val="en-US"/>
        </w:rPr>
      </w:pPr>
    </w:p>
    <w:p w:rsidR="000D44FA" w:rsidRDefault="000D44FA" w:rsidP="00EB2032">
      <w:pPr>
        <w:autoSpaceDE w:val="0"/>
        <w:autoSpaceDN w:val="0"/>
        <w:adjustRightInd w:val="0"/>
        <w:rPr>
          <w:b/>
          <w:bCs/>
          <w:sz w:val="20"/>
          <w:szCs w:val="20"/>
          <w:u w:val="single"/>
          <w:lang w:val="en-US"/>
        </w:rPr>
      </w:pPr>
    </w:p>
    <w:p w:rsidR="000D44FA" w:rsidRDefault="000D44FA" w:rsidP="00EB2032">
      <w:pPr>
        <w:autoSpaceDE w:val="0"/>
        <w:autoSpaceDN w:val="0"/>
        <w:adjustRightInd w:val="0"/>
        <w:rPr>
          <w:b/>
          <w:bCs/>
          <w:sz w:val="20"/>
          <w:szCs w:val="20"/>
          <w:u w:val="single"/>
          <w:lang w:val="en-US"/>
        </w:rPr>
      </w:pPr>
    </w:p>
    <w:p w:rsidR="00772F2F" w:rsidRDefault="00772F2F" w:rsidP="00772F2F">
      <w:pPr>
        <w:autoSpaceDE w:val="0"/>
        <w:autoSpaceDN w:val="0"/>
        <w:adjustRightInd w:val="0"/>
        <w:jc w:val="center"/>
        <w:rPr>
          <w:lang w:val="sr-Cyrl-CS"/>
        </w:rPr>
        <w:sectPr w:rsidR="00772F2F" w:rsidSect="007C1D0A">
          <w:pgSz w:w="11907" w:h="16839" w:code="9"/>
          <w:pgMar w:top="567" w:right="567" w:bottom="567" w:left="1418" w:header="510" w:footer="510" w:gutter="0"/>
          <w:cols w:space="720"/>
          <w:docGrid w:linePitch="360"/>
        </w:sectPr>
      </w:pPr>
    </w:p>
    <w:p w:rsidR="001C5C94" w:rsidRDefault="001C5C94" w:rsidP="00772F2F">
      <w:pPr>
        <w:tabs>
          <w:tab w:val="left" w:pos="920"/>
          <w:tab w:val="center" w:pos="4961"/>
        </w:tabs>
        <w:autoSpaceDE w:val="0"/>
        <w:autoSpaceDN w:val="0"/>
        <w:adjustRightInd w:val="0"/>
        <w:rPr>
          <w:b/>
          <w:bCs/>
          <w:sz w:val="32"/>
          <w:szCs w:val="32"/>
        </w:rPr>
      </w:pPr>
    </w:p>
    <w:p w:rsidR="007B37B8" w:rsidRDefault="003F7E75" w:rsidP="00772F2F">
      <w:pPr>
        <w:tabs>
          <w:tab w:val="left" w:pos="920"/>
          <w:tab w:val="center" w:pos="4961"/>
        </w:tabs>
        <w:autoSpaceDE w:val="0"/>
        <w:autoSpaceDN w:val="0"/>
        <w:adjustRightInd w:val="0"/>
        <w:rPr>
          <w:b/>
          <w:bCs/>
          <w:sz w:val="32"/>
          <w:szCs w:val="32"/>
          <w:lang w:val="ru-RU"/>
        </w:rPr>
      </w:pPr>
      <w:r w:rsidRPr="009A18E2">
        <w:rPr>
          <w:b/>
          <w:bCs/>
          <w:sz w:val="32"/>
          <w:szCs w:val="32"/>
          <w:lang w:val="ru-RU"/>
        </w:rPr>
        <w:t>ЛИТЕРАТУРА:</w:t>
      </w:r>
    </w:p>
    <w:tbl>
      <w:tblPr>
        <w:tblpPr w:leftFromText="180" w:rightFromText="180" w:vertAnchor="text" w:horzAnchor="margin" w:tblpXSpec="center" w:tblpY="292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292"/>
        <w:gridCol w:w="2668"/>
        <w:gridCol w:w="2353"/>
        <w:gridCol w:w="3780"/>
        <w:gridCol w:w="1828"/>
      </w:tblGrid>
      <w:tr w:rsidR="007B37B8" w:rsidRPr="004911E5" w:rsidTr="00A22CA7">
        <w:trPr>
          <w:trHeight w:val="417"/>
        </w:trPr>
        <w:tc>
          <w:tcPr>
            <w:tcW w:w="1662" w:type="pct"/>
            <w:vAlign w:val="center"/>
          </w:tcPr>
          <w:p w:rsidR="007B37B8" w:rsidRPr="004911E5" w:rsidRDefault="007B37B8" w:rsidP="00A22CA7">
            <w:pPr>
              <w:ind w:left="-180" w:firstLine="180"/>
              <w:jc w:val="center"/>
              <w:rPr>
                <w:b/>
                <w:sz w:val="20"/>
                <w:szCs w:val="14"/>
                <w:lang w:val="sr-Cyrl-CS"/>
              </w:rPr>
            </w:pPr>
            <w:r w:rsidRPr="004911E5">
              <w:rPr>
                <w:b/>
                <w:sz w:val="20"/>
                <w:szCs w:val="14"/>
                <w:lang w:val="sr-Cyrl-CS"/>
              </w:rPr>
              <w:t>модул</w:t>
            </w:r>
          </w:p>
        </w:tc>
        <w:tc>
          <w:tcPr>
            <w:tcW w:w="838" w:type="pct"/>
            <w:vAlign w:val="center"/>
          </w:tcPr>
          <w:p w:rsidR="007B37B8" w:rsidRPr="004911E5" w:rsidRDefault="007B37B8" w:rsidP="00A22CA7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14"/>
                <w:u w:val="single"/>
                <w:lang w:val="ru-RU"/>
              </w:rPr>
            </w:pPr>
            <w:r w:rsidRPr="004911E5">
              <w:rPr>
                <w:b/>
                <w:bCs/>
                <w:sz w:val="20"/>
                <w:szCs w:val="14"/>
                <w:lang w:val="sr-Cyrl-CS"/>
              </w:rPr>
              <w:t>назив уџбеника</w:t>
            </w:r>
          </w:p>
        </w:tc>
        <w:tc>
          <w:tcPr>
            <w:tcW w:w="739" w:type="pct"/>
            <w:vAlign w:val="center"/>
          </w:tcPr>
          <w:p w:rsidR="007B37B8" w:rsidRPr="004911E5" w:rsidRDefault="007B37B8" w:rsidP="00A22CA7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14"/>
                <w:u w:val="single"/>
                <w:lang w:val="ru-RU"/>
              </w:rPr>
            </w:pPr>
            <w:r w:rsidRPr="004911E5">
              <w:rPr>
                <w:b/>
                <w:bCs/>
                <w:sz w:val="20"/>
                <w:szCs w:val="14"/>
                <w:lang w:val="sr-Cyrl-CS"/>
              </w:rPr>
              <w:t>аутори</w:t>
            </w:r>
          </w:p>
        </w:tc>
        <w:tc>
          <w:tcPr>
            <w:tcW w:w="1187" w:type="pct"/>
            <w:vAlign w:val="center"/>
          </w:tcPr>
          <w:p w:rsidR="007B37B8" w:rsidRPr="004911E5" w:rsidRDefault="007B37B8" w:rsidP="00A22CA7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14"/>
                <w:u w:val="single"/>
                <w:lang w:val="ru-RU"/>
              </w:rPr>
            </w:pPr>
            <w:r w:rsidRPr="004911E5">
              <w:rPr>
                <w:b/>
                <w:bCs/>
                <w:sz w:val="20"/>
                <w:szCs w:val="14"/>
                <w:lang w:val="sr-Cyrl-CS"/>
              </w:rPr>
              <w:t>издавач</w:t>
            </w:r>
          </w:p>
        </w:tc>
        <w:tc>
          <w:tcPr>
            <w:tcW w:w="574" w:type="pct"/>
            <w:vAlign w:val="center"/>
          </w:tcPr>
          <w:p w:rsidR="007B37B8" w:rsidRPr="004911E5" w:rsidRDefault="007B37B8" w:rsidP="00A22CA7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14"/>
                <w:u w:val="single"/>
                <w:lang w:val="sr-Cyrl-CS"/>
              </w:rPr>
            </w:pPr>
            <w:r w:rsidRPr="004911E5">
              <w:rPr>
                <w:b/>
                <w:bCs/>
                <w:sz w:val="18"/>
                <w:szCs w:val="14"/>
                <w:lang w:val="sr-Cyrl-CS"/>
              </w:rPr>
              <w:t>библиоте</w:t>
            </w:r>
            <w:r w:rsidRPr="004911E5">
              <w:rPr>
                <w:b/>
                <w:bCs/>
                <w:sz w:val="18"/>
                <w:szCs w:val="14"/>
                <w:lang w:val="en-US"/>
              </w:rPr>
              <w:t>ка</w:t>
            </w:r>
          </w:p>
        </w:tc>
      </w:tr>
      <w:tr w:rsidR="00197997" w:rsidRPr="004911E5" w:rsidTr="00A22CA7">
        <w:trPr>
          <w:trHeight w:val="693"/>
        </w:trPr>
        <w:tc>
          <w:tcPr>
            <w:tcW w:w="1662" w:type="pct"/>
            <w:vMerge w:val="restart"/>
            <w:vAlign w:val="center"/>
          </w:tcPr>
          <w:p w:rsidR="00197997" w:rsidRPr="00C166ED" w:rsidRDefault="00197997" w:rsidP="00C166ED">
            <w:pPr>
              <w:rPr>
                <w:color w:val="FF0000"/>
                <w:sz w:val="20"/>
                <w:szCs w:val="20"/>
                <w:lang w:val="sr-Cyrl-CS"/>
              </w:rPr>
            </w:pPr>
            <w:r w:rsidRPr="00796987">
              <w:rPr>
                <w:b/>
                <w:bCs/>
                <w:sz w:val="20"/>
                <w:szCs w:val="20"/>
                <w:lang w:val="sr-Cyrl-CS"/>
              </w:rPr>
              <w:t xml:space="preserve">Општа хемија </w:t>
            </w:r>
            <w:r w:rsidRPr="00796987">
              <w:rPr>
                <w:bCs/>
                <w:sz w:val="20"/>
                <w:szCs w:val="20"/>
                <w:lang w:val="sr-Cyrl-CS"/>
              </w:rPr>
              <w:t xml:space="preserve">– облици материје, основни хемијски закони, структура атома, хемијске везе, међумолекулске интеракције, типови хемијских реакција и основни типови неорганских једињења. </w:t>
            </w:r>
            <w:r w:rsidRPr="00796987">
              <w:rPr>
                <w:b/>
                <w:bCs/>
                <w:sz w:val="20"/>
                <w:szCs w:val="20"/>
                <w:lang w:val="sr-Cyrl-CS"/>
              </w:rPr>
              <w:t>Д</w:t>
            </w:r>
            <w:r w:rsidRPr="00796987">
              <w:rPr>
                <w:bCs/>
                <w:sz w:val="20"/>
                <w:szCs w:val="20"/>
                <w:lang w:val="sr-Cyrl-CS"/>
              </w:rPr>
              <w:t>исперзни системи, раствори, колигативне особине раствора, хемијска равнотежа, равнотеже у растворима електролита, пуфери, равнотеже у хетерогеним системима и хидролитичке реакције.</w:t>
            </w:r>
          </w:p>
        </w:tc>
        <w:tc>
          <w:tcPr>
            <w:tcW w:w="838" w:type="pct"/>
            <w:vAlign w:val="center"/>
          </w:tcPr>
          <w:p w:rsidR="00197997" w:rsidRPr="00D80E22" w:rsidRDefault="00197997" w:rsidP="00A22CA7">
            <w:pPr>
              <w:rPr>
                <w:rFonts w:ascii="ArialMT" w:hAnsi="ArialMT" w:cs="ArialMT"/>
                <w:sz w:val="20"/>
                <w:szCs w:val="20"/>
                <w:lang w:val="ru-RU"/>
              </w:rPr>
            </w:pPr>
            <w:r w:rsidRPr="00D80E22">
              <w:rPr>
                <w:sz w:val="20"/>
                <w:szCs w:val="20"/>
                <w:lang w:val="sr-Cyrl-CS"/>
              </w:rPr>
              <w:t>Општа хемија</w:t>
            </w:r>
          </w:p>
        </w:tc>
        <w:tc>
          <w:tcPr>
            <w:tcW w:w="739" w:type="pct"/>
            <w:vAlign w:val="center"/>
          </w:tcPr>
          <w:p w:rsidR="00197997" w:rsidRPr="00D80E22" w:rsidRDefault="00197997" w:rsidP="00A22CA7">
            <w:pPr>
              <w:rPr>
                <w:sz w:val="20"/>
                <w:szCs w:val="20"/>
                <w:lang w:val="sr-Cyrl-CS"/>
              </w:rPr>
            </w:pPr>
            <w:r w:rsidRPr="00026A33">
              <w:rPr>
                <w:sz w:val="20"/>
                <w:szCs w:val="20"/>
              </w:rPr>
              <w:t>С. Трифуновић, Т. Сабо, З. Тодоровић</w:t>
            </w:r>
          </w:p>
        </w:tc>
        <w:tc>
          <w:tcPr>
            <w:tcW w:w="1187" w:type="pct"/>
            <w:vAlign w:val="center"/>
          </w:tcPr>
          <w:p w:rsidR="00197997" w:rsidRPr="00D80E22" w:rsidRDefault="00197997" w:rsidP="00A22CA7">
            <w:pPr>
              <w:rPr>
                <w:sz w:val="20"/>
                <w:szCs w:val="20"/>
                <w:lang w:val="sr-Cyrl-CS"/>
              </w:rPr>
            </w:pPr>
            <w:r w:rsidRPr="00026A33">
              <w:rPr>
                <w:sz w:val="20"/>
                <w:szCs w:val="20"/>
              </w:rPr>
              <w:t>Хемијски факултет, Београд, 2014.</w:t>
            </w:r>
          </w:p>
        </w:tc>
        <w:tc>
          <w:tcPr>
            <w:tcW w:w="574" w:type="pct"/>
            <w:vAlign w:val="center"/>
          </w:tcPr>
          <w:p w:rsidR="00197997" w:rsidRDefault="00197997" w:rsidP="00A22CA7">
            <w:pPr>
              <w:rPr>
                <w:sz w:val="20"/>
                <w:szCs w:val="16"/>
                <w:lang w:val="sr-Cyrl-CS"/>
              </w:rPr>
            </w:pPr>
          </w:p>
          <w:p w:rsidR="00197997" w:rsidRDefault="00197997" w:rsidP="00A22CA7">
            <w:pPr>
              <w:jc w:val="center"/>
              <w:rPr>
                <w:sz w:val="20"/>
                <w:szCs w:val="16"/>
                <w:lang w:val="sr-Cyrl-CS"/>
              </w:rPr>
            </w:pPr>
            <w:r w:rsidRPr="004911E5">
              <w:rPr>
                <w:sz w:val="20"/>
                <w:szCs w:val="16"/>
                <w:lang w:val="sr-Cyrl-CS"/>
              </w:rPr>
              <w:t>Има</w:t>
            </w:r>
          </w:p>
          <w:p w:rsidR="00197997" w:rsidRPr="004911E5" w:rsidRDefault="00197997" w:rsidP="00A22CA7">
            <w:pPr>
              <w:rPr>
                <w:sz w:val="20"/>
                <w:szCs w:val="16"/>
                <w:lang w:val="sr-Cyrl-CS"/>
              </w:rPr>
            </w:pPr>
          </w:p>
        </w:tc>
      </w:tr>
      <w:tr w:rsidR="00197997" w:rsidRPr="004911E5" w:rsidTr="00A22CA7">
        <w:trPr>
          <w:trHeight w:val="693"/>
        </w:trPr>
        <w:tc>
          <w:tcPr>
            <w:tcW w:w="1662" w:type="pct"/>
            <w:vMerge/>
            <w:vAlign w:val="center"/>
          </w:tcPr>
          <w:p w:rsidR="00197997" w:rsidRPr="00C166ED" w:rsidRDefault="00197997" w:rsidP="00C166ED">
            <w:pPr>
              <w:rPr>
                <w:b/>
                <w:bCs/>
                <w:color w:val="FF0000"/>
                <w:sz w:val="20"/>
                <w:szCs w:val="20"/>
                <w:lang w:val="sr-Cyrl-CS"/>
              </w:rPr>
            </w:pPr>
          </w:p>
        </w:tc>
        <w:tc>
          <w:tcPr>
            <w:tcW w:w="838" w:type="pct"/>
            <w:vAlign w:val="center"/>
          </w:tcPr>
          <w:p w:rsidR="00197997" w:rsidRPr="00B328E5" w:rsidRDefault="00197997" w:rsidP="00026A33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Практикум из опште и неорганске хемије</w:t>
            </w:r>
          </w:p>
        </w:tc>
        <w:tc>
          <w:tcPr>
            <w:tcW w:w="739" w:type="pct"/>
            <w:vAlign w:val="center"/>
          </w:tcPr>
          <w:p w:rsidR="00197997" w:rsidRPr="00D707C9" w:rsidRDefault="00197997" w:rsidP="00026A33">
            <w:pPr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Р. Јелић</w:t>
            </w:r>
          </w:p>
        </w:tc>
        <w:tc>
          <w:tcPr>
            <w:tcW w:w="1187" w:type="pct"/>
            <w:vAlign w:val="center"/>
          </w:tcPr>
          <w:p w:rsidR="00197997" w:rsidRPr="00D707C9" w:rsidRDefault="00197997" w:rsidP="00026A33">
            <w:pPr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Факултет медицинских наука, 201</w:t>
            </w:r>
            <w:r>
              <w:rPr>
                <w:sz w:val="20"/>
                <w:szCs w:val="20"/>
                <w:lang w:val="en-US"/>
              </w:rPr>
              <w:t>6</w:t>
            </w:r>
            <w:r>
              <w:rPr>
                <w:sz w:val="20"/>
                <w:szCs w:val="20"/>
                <w:lang w:val="sr-Cyrl-CS"/>
              </w:rPr>
              <w:t>.</w:t>
            </w:r>
          </w:p>
        </w:tc>
        <w:tc>
          <w:tcPr>
            <w:tcW w:w="574" w:type="pct"/>
            <w:vAlign w:val="center"/>
          </w:tcPr>
          <w:p w:rsidR="00197997" w:rsidRPr="004911E5" w:rsidRDefault="00197997" w:rsidP="00026A33">
            <w:pPr>
              <w:jc w:val="center"/>
              <w:rPr>
                <w:sz w:val="20"/>
                <w:szCs w:val="16"/>
                <w:lang w:val="sr-Cyrl-CS"/>
              </w:rPr>
            </w:pPr>
            <w:r>
              <w:rPr>
                <w:sz w:val="20"/>
                <w:szCs w:val="16"/>
                <w:lang w:val="sr-Cyrl-CS"/>
              </w:rPr>
              <w:t>Има</w:t>
            </w:r>
          </w:p>
        </w:tc>
      </w:tr>
      <w:tr w:rsidR="00197997" w:rsidRPr="004911E5" w:rsidTr="00A22CA7">
        <w:trPr>
          <w:trHeight w:val="558"/>
        </w:trPr>
        <w:tc>
          <w:tcPr>
            <w:tcW w:w="1662" w:type="pct"/>
            <w:vMerge/>
            <w:vAlign w:val="center"/>
          </w:tcPr>
          <w:p w:rsidR="00197997" w:rsidRPr="00C166ED" w:rsidRDefault="00197997" w:rsidP="00C166ED">
            <w:pPr>
              <w:rPr>
                <w:b/>
                <w:bCs/>
                <w:color w:val="FF0000"/>
                <w:sz w:val="20"/>
                <w:szCs w:val="20"/>
                <w:lang w:val="sr-Cyrl-CS"/>
              </w:rPr>
            </w:pPr>
          </w:p>
        </w:tc>
        <w:tc>
          <w:tcPr>
            <w:tcW w:w="838" w:type="pct"/>
            <w:vAlign w:val="center"/>
          </w:tcPr>
          <w:p w:rsidR="00197997" w:rsidRPr="00025857" w:rsidRDefault="00197997" w:rsidP="00026A33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sr-Cyrl-CS"/>
              </w:rPr>
            </w:pPr>
            <w:r>
              <w:rPr>
                <w:color w:val="000000"/>
                <w:sz w:val="20"/>
                <w:szCs w:val="20"/>
                <w:shd w:val="clear" w:color="auto" w:fill="FFFFFF"/>
              </w:rPr>
              <w:t>Задаци</w:t>
            </w:r>
            <w:r w:rsidRPr="00025857">
              <w:rPr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>
              <w:rPr>
                <w:color w:val="000000"/>
                <w:sz w:val="20"/>
                <w:szCs w:val="20"/>
                <w:shd w:val="clear" w:color="auto" w:fill="FFFFFF"/>
              </w:rPr>
              <w:t>и</w:t>
            </w:r>
            <w:r w:rsidRPr="00025857">
              <w:rPr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>
              <w:rPr>
                <w:color w:val="000000"/>
                <w:sz w:val="20"/>
                <w:szCs w:val="20"/>
                <w:shd w:val="clear" w:color="auto" w:fill="FFFFFF"/>
              </w:rPr>
              <w:t>вежбе</w:t>
            </w:r>
            <w:r w:rsidRPr="00025857">
              <w:rPr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>
              <w:rPr>
                <w:color w:val="000000"/>
                <w:sz w:val="20"/>
                <w:szCs w:val="20"/>
                <w:shd w:val="clear" w:color="auto" w:fill="FFFFFF"/>
              </w:rPr>
              <w:t>из</w:t>
            </w:r>
            <w:r w:rsidRPr="00025857">
              <w:rPr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>
              <w:rPr>
                <w:color w:val="000000"/>
                <w:sz w:val="20"/>
                <w:szCs w:val="20"/>
                <w:shd w:val="clear" w:color="auto" w:fill="FFFFFF"/>
              </w:rPr>
              <w:t>опште</w:t>
            </w:r>
            <w:r w:rsidRPr="00025857">
              <w:rPr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>
              <w:rPr>
                <w:color w:val="000000"/>
                <w:sz w:val="20"/>
                <w:szCs w:val="20"/>
                <w:shd w:val="clear" w:color="auto" w:fill="FFFFFF"/>
              </w:rPr>
              <w:t>и</w:t>
            </w:r>
            <w:r w:rsidRPr="00025857">
              <w:rPr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>
              <w:rPr>
                <w:color w:val="000000"/>
                <w:sz w:val="20"/>
                <w:szCs w:val="20"/>
                <w:shd w:val="clear" w:color="auto" w:fill="FFFFFF"/>
              </w:rPr>
              <w:t>неорганске</w:t>
            </w:r>
            <w:r w:rsidRPr="00025857">
              <w:rPr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>
              <w:rPr>
                <w:color w:val="000000"/>
                <w:sz w:val="20"/>
                <w:szCs w:val="20"/>
                <w:shd w:val="clear" w:color="auto" w:fill="FFFFFF"/>
              </w:rPr>
              <w:t>хемије</w:t>
            </w:r>
          </w:p>
        </w:tc>
        <w:tc>
          <w:tcPr>
            <w:tcW w:w="739" w:type="pct"/>
            <w:vAlign w:val="center"/>
          </w:tcPr>
          <w:p w:rsidR="00197997" w:rsidRPr="00D707C9" w:rsidRDefault="00197997" w:rsidP="00026A33">
            <w:pPr>
              <w:rPr>
                <w:sz w:val="20"/>
                <w:szCs w:val="20"/>
                <w:lang w:val="sr-Cyrl-CS"/>
              </w:rPr>
            </w:pPr>
            <w:r>
              <w:rPr>
                <w:color w:val="000000"/>
                <w:sz w:val="20"/>
                <w:szCs w:val="20"/>
                <w:shd w:val="clear" w:color="auto" w:fill="FFFFFF"/>
              </w:rPr>
              <w:t>Н</w:t>
            </w:r>
            <w:r w:rsidRPr="00025857">
              <w:rPr>
                <w:color w:val="000000"/>
                <w:sz w:val="20"/>
                <w:szCs w:val="20"/>
                <w:shd w:val="clear" w:color="auto" w:fill="FFFFFF"/>
              </w:rPr>
              <w:t xml:space="preserve">. </w:t>
            </w:r>
            <w:r>
              <w:rPr>
                <w:color w:val="000000"/>
                <w:sz w:val="20"/>
                <w:szCs w:val="20"/>
                <w:shd w:val="clear" w:color="auto" w:fill="FFFFFF"/>
              </w:rPr>
              <w:t>Глинка</w:t>
            </w:r>
          </w:p>
        </w:tc>
        <w:tc>
          <w:tcPr>
            <w:tcW w:w="1187" w:type="pct"/>
            <w:vAlign w:val="center"/>
          </w:tcPr>
          <w:p w:rsidR="00197997" w:rsidRPr="00D707C9" w:rsidRDefault="00197997" w:rsidP="00026A33">
            <w:pPr>
              <w:rPr>
                <w:sz w:val="20"/>
                <w:szCs w:val="20"/>
                <w:shd w:val="clear" w:color="auto" w:fill="FFFFFF"/>
              </w:rPr>
            </w:pPr>
            <w:r>
              <w:rPr>
                <w:color w:val="000000"/>
                <w:sz w:val="20"/>
                <w:szCs w:val="20"/>
                <w:shd w:val="clear" w:color="auto" w:fill="FFFFFF"/>
              </w:rPr>
              <w:t>Научна</w:t>
            </w:r>
            <w:r w:rsidRPr="00025857">
              <w:rPr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>
              <w:rPr>
                <w:color w:val="000000"/>
                <w:sz w:val="20"/>
                <w:szCs w:val="20"/>
                <w:shd w:val="clear" w:color="auto" w:fill="FFFFFF"/>
              </w:rPr>
              <w:t>књига</w:t>
            </w:r>
            <w:r w:rsidRPr="00025857">
              <w:rPr>
                <w:color w:val="000000"/>
                <w:sz w:val="20"/>
                <w:szCs w:val="20"/>
                <w:shd w:val="clear" w:color="auto" w:fill="FFFFFF"/>
              </w:rPr>
              <w:t xml:space="preserve">, </w:t>
            </w:r>
            <w:r>
              <w:rPr>
                <w:color w:val="000000"/>
                <w:sz w:val="20"/>
                <w:szCs w:val="20"/>
                <w:shd w:val="clear" w:color="auto" w:fill="FFFFFF"/>
              </w:rPr>
              <w:t>Београд</w:t>
            </w:r>
            <w:r w:rsidRPr="00025857">
              <w:rPr>
                <w:color w:val="000000"/>
                <w:sz w:val="20"/>
                <w:szCs w:val="20"/>
                <w:shd w:val="clear" w:color="auto" w:fill="FFFFFF"/>
              </w:rPr>
              <w:t>, 1994.</w:t>
            </w:r>
          </w:p>
        </w:tc>
        <w:tc>
          <w:tcPr>
            <w:tcW w:w="574" w:type="pct"/>
            <w:vAlign w:val="center"/>
          </w:tcPr>
          <w:p w:rsidR="00197997" w:rsidRPr="00025857" w:rsidRDefault="00197997" w:rsidP="00026A33">
            <w:pPr>
              <w:jc w:val="center"/>
              <w:rPr>
                <w:sz w:val="20"/>
                <w:szCs w:val="16"/>
                <w:lang w:val="en-US"/>
              </w:rPr>
            </w:pPr>
            <w:r w:rsidRPr="004911E5">
              <w:rPr>
                <w:sz w:val="20"/>
                <w:szCs w:val="16"/>
                <w:lang w:val="sr-Cyrl-CS"/>
              </w:rPr>
              <w:t>Има</w:t>
            </w:r>
          </w:p>
        </w:tc>
      </w:tr>
      <w:tr w:rsidR="00197997" w:rsidRPr="004911E5" w:rsidTr="00197997">
        <w:trPr>
          <w:trHeight w:val="706"/>
        </w:trPr>
        <w:tc>
          <w:tcPr>
            <w:tcW w:w="1662" w:type="pct"/>
            <w:vMerge/>
            <w:vAlign w:val="center"/>
          </w:tcPr>
          <w:p w:rsidR="00197997" w:rsidRPr="00C166ED" w:rsidRDefault="00197997" w:rsidP="00C166ED">
            <w:pPr>
              <w:rPr>
                <w:b/>
                <w:bCs/>
                <w:color w:val="FF0000"/>
                <w:sz w:val="20"/>
                <w:szCs w:val="20"/>
                <w:lang w:val="sr-Cyrl-CS"/>
              </w:rPr>
            </w:pPr>
          </w:p>
        </w:tc>
        <w:tc>
          <w:tcPr>
            <w:tcW w:w="838" w:type="pct"/>
            <w:vAlign w:val="center"/>
          </w:tcPr>
          <w:p w:rsidR="00197997" w:rsidRDefault="00197997" w:rsidP="00026A33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D707C9">
              <w:rPr>
                <w:sz w:val="20"/>
                <w:szCs w:val="20"/>
                <w:lang w:val="sr-Cyrl-CS"/>
              </w:rPr>
              <w:t>Опћа и анорганска кемија</w:t>
            </w:r>
            <w:r w:rsidRPr="00D707C9">
              <w:rPr>
                <w:sz w:val="20"/>
                <w:szCs w:val="20"/>
                <w:lang w:val="en-US"/>
              </w:rPr>
              <w:t xml:space="preserve"> I</w:t>
            </w:r>
            <w:r w:rsidRPr="00D707C9">
              <w:rPr>
                <w:sz w:val="20"/>
                <w:szCs w:val="20"/>
                <w:lang w:val="sr-Cyrl-CS"/>
              </w:rPr>
              <w:t xml:space="preserve"> и </w:t>
            </w:r>
            <w:r w:rsidRPr="00D707C9">
              <w:rPr>
                <w:sz w:val="20"/>
                <w:szCs w:val="20"/>
                <w:lang w:val="en-US"/>
              </w:rPr>
              <w:t>II</w:t>
            </w:r>
          </w:p>
          <w:p w:rsidR="00197997" w:rsidRPr="004C2A07" w:rsidRDefault="00197997" w:rsidP="00026A33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ru-RU"/>
              </w:rPr>
            </w:pPr>
          </w:p>
        </w:tc>
        <w:tc>
          <w:tcPr>
            <w:tcW w:w="739" w:type="pct"/>
            <w:vAlign w:val="center"/>
          </w:tcPr>
          <w:p w:rsidR="00197997" w:rsidRPr="00D707C9" w:rsidRDefault="00197997" w:rsidP="00026A33">
            <w:pPr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 xml:space="preserve">И. Филиповић,  С. Липановић </w:t>
            </w:r>
          </w:p>
        </w:tc>
        <w:tc>
          <w:tcPr>
            <w:tcW w:w="1187" w:type="pct"/>
            <w:vAlign w:val="center"/>
          </w:tcPr>
          <w:p w:rsidR="00197997" w:rsidRPr="00D707C9" w:rsidRDefault="00197997" w:rsidP="00026A33">
            <w:pPr>
              <w:rPr>
                <w:sz w:val="20"/>
                <w:szCs w:val="20"/>
                <w:lang w:val="sr-Cyrl-CS"/>
              </w:rPr>
            </w:pPr>
            <w:r w:rsidRPr="00D707C9">
              <w:rPr>
                <w:sz w:val="20"/>
                <w:szCs w:val="20"/>
                <w:lang w:val="sr-Cyrl-CS"/>
              </w:rPr>
              <w:t xml:space="preserve">Школска књига, Загреб, </w:t>
            </w:r>
            <w:r w:rsidRPr="00D707C9">
              <w:rPr>
                <w:sz w:val="20"/>
                <w:szCs w:val="20"/>
                <w:lang w:val="en-US"/>
              </w:rPr>
              <w:t>VII</w:t>
            </w:r>
            <w:r w:rsidRPr="00D707C9">
              <w:rPr>
                <w:sz w:val="20"/>
                <w:szCs w:val="20"/>
                <w:lang w:val="sr-Cyrl-CS"/>
              </w:rPr>
              <w:t xml:space="preserve"> издање, 198</w:t>
            </w:r>
            <w:r w:rsidRPr="00D707C9">
              <w:rPr>
                <w:sz w:val="20"/>
                <w:szCs w:val="20"/>
                <w:lang w:val="en-US"/>
              </w:rPr>
              <w:t>8</w:t>
            </w:r>
            <w:r w:rsidRPr="00D707C9">
              <w:rPr>
                <w:sz w:val="20"/>
                <w:szCs w:val="20"/>
                <w:lang w:val="sr-Cyrl-CS"/>
              </w:rPr>
              <w:t>.</w:t>
            </w:r>
          </w:p>
        </w:tc>
        <w:tc>
          <w:tcPr>
            <w:tcW w:w="574" w:type="pct"/>
            <w:vAlign w:val="center"/>
          </w:tcPr>
          <w:p w:rsidR="00197997" w:rsidRPr="007C2D71" w:rsidRDefault="00197997" w:rsidP="00026A33">
            <w:pPr>
              <w:jc w:val="center"/>
              <w:rPr>
                <w:sz w:val="20"/>
                <w:szCs w:val="16"/>
                <w:lang w:val="en-US"/>
              </w:rPr>
            </w:pPr>
            <w:r w:rsidRPr="004911E5">
              <w:rPr>
                <w:sz w:val="20"/>
                <w:szCs w:val="16"/>
                <w:lang w:val="sr-Cyrl-CS"/>
              </w:rPr>
              <w:t>Има</w:t>
            </w:r>
          </w:p>
        </w:tc>
      </w:tr>
      <w:tr w:rsidR="00026A33" w:rsidRPr="004911E5" w:rsidTr="00A22CA7">
        <w:trPr>
          <w:trHeight w:val="223"/>
        </w:trPr>
        <w:tc>
          <w:tcPr>
            <w:tcW w:w="1662" w:type="pct"/>
            <w:vMerge w:val="restart"/>
            <w:vAlign w:val="center"/>
          </w:tcPr>
          <w:p w:rsidR="00026A33" w:rsidRPr="00C166ED" w:rsidRDefault="00026A33" w:rsidP="00026A33">
            <w:pPr>
              <w:rPr>
                <w:color w:val="FF0000"/>
                <w:sz w:val="20"/>
                <w:szCs w:val="20"/>
                <w:shd w:val="clear" w:color="auto" w:fill="FFFFFF"/>
                <w:lang w:val="sr-Cyrl-CS"/>
              </w:rPr>
            </w:pPr>
            <w:r w:rsidRPr="00C166ED">
              <w:rPr>
                <w:b/>
                <w:color w:val="000000" w:themeColor="text1"/>
                <w:sz w:val="20"/>
                <w:szCs w:val="20"/>
                <w:shd w:val="clear" w:color="auto" w:fill="FFFFFF"/>
                <w:lang w:val="sr-Cyrl-CS"/>
              </w:rPr>
              <w:t>Неорганска хемија</w:t>
            </w:r>
            <w:r w:rsidRPr="00C166ED">
              <w:rPr>
                <w:color w:val="000000" w:themeColor="text1"/>
                <w:sz w:val="20"/>
                <w:szCs w:val="20"/>
                <w:shd w:val="clear" w:color="auto" w:fill="FFFFFF"/>
                <w:lang w:val="sr-Cyrl-CS"/>
              </w:rPr>
              <w:t xml:space="preserve"> – елементи</w:t>
            </w:r>
            <w:r w:rsidRPr="00C166ED">
              <w:rPr>
                <w:color w:val="000000" w:themeColor="text1"/>
                <w:sz w:val="20"/>
                <w:szCs w:val="20"/>
                <w:shd w:val="clear" w:color="auto" w:fill="FFFFFF"/>
              </w:rPr>
              <w:t xml:space="preserve"> главних група и подгрупа периодног система елемената</w:t>
            </w:r>
            <w:r w:rsidRPr="00C166ED">
              <w:rPr>
                <w:color w:val="000000" w:themeColor="text1"/>
                <w:sz w:val="20"/>
                <w:szCs w:val="20"/>
                <w:shd w:val="clear" w:color="auto" w:fill="FFFFFF"/>
                <w:lang w:val="en-US"/>
              </w:rPr>
              <w:t xml:space="preserve"> - </w:t>
            </w:r>
            <w:r w:rsidRPr="00C166ED">
              <w:rPr>
                <w:color w:val="000000" w:themeColor="text1"/>
                <w:sz w:val="20"/>
                <w:szCs w:val="20"/>
                <w:shd w:val="clear" w:color="auto" w:fill="FFFFFF"/>
              </w:rPr>
              <w:t>особине, добијање и примена у фармацији.</w:t>
            </w:r>
          </w:p>
        </w:tc>
        <w:tc>
          <w:tcPr>
            <w:tcW w:w="838" w:type="pct"/>
            <w:vAlign w:val="center"/>
          </w:tcPr>
          <w:p w:rsidR="00026A33" w:rsidRPr="004C2A07" w:rsidRDefault="00026A33" w:rsidP="00026A33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</w:rPr>
              <w:t>Н</w:t>
            </w:r>
            <w:r w:rsidRPr="00026A33">
              <w:rPr>
                <w:sz w:val="20"/>
                <w:szCs w:val="20"/>
              </w:rPr>
              <w:t>еорганска хемија – за студенте фармације</w:t>
            </w:r>
          </w:p>
        </w:tc>
        <w:tc>
          <w:tcPr>
            <w:tcW w:w="739" w:type="pct"/>
            <w:vAlign w:val="center"/>
          </w:tcPr>
          <w:p w:rsidR="00026A33" w:rsidRPr="00D707C9" w:rsidRDefault="00026A33" w:rsidP="00026A33">
            <w:pPr>
              <w:rPr>
                <w:sz w:val="20"/>
                <w:szCs w:val="20"/>
                <w:lang w:val="sr-Cyrl-CS"/>
              </w:rPr>
            </w:pPr>
            <w:r w:rsidRPr="00026A33">
              <w:rPr>
                <w:sz w:val="20"/>
                <w:szCs w:val="20"/>
              </w:rPr>
              <w:t>Р. Јелић</w:t>
            </w:r>
          </w:p>
        </w:tc>
        <w:tc>
          <w:tcPr>
            <w:tcW w:w="1187" w:type="pct"/>
            <w:vAlign w:val="center"/>
          </w:tcPr>
          <w:p w:rsidR="00026A33" w:rsidRPr="00026A33" w:rsidRDefault="00026A33" w:rsidP="00026A33">
            <w:pPr>
              <w:rPr>
                <w:sz w:val="20"/>
                <w:szCs w:val="20"/>
              </w:rPr>
            </w:pPr>
            <w:r w:rsidRPr="00026A33">
              <w:rPr>
                <w:sz w:val="20"/>
                <w:szCs w:val="20"/>
              </w:rPr>
              <w:t>Факултет медицинских наука, Крагујевац, 2016.</w:t>
            </w:r>
          </w:p>
        </w:tc>
        <w:tc>
          <w:tcPr>
            <w:tcW w:w="574" w:type="pct"/>
            <w:vAlign w:val="center"/>
          </w:tcPr>
          <w:p w:rsidR="00026A33" w:rsidRPr="007C2D71" w:rsidRDefault="00026A33" w:rsidP="00026A33">
            <w:pPr>
              <w:jc w:val="center"/>
              <w:rPr>
                <w:sz w:val="20"/>
                <w:szCs w:val="16"/>
                <w:lang w:val="en-US"/>
              </w:rPr>
            </w:pPr>
            <w:r w:rsidRPr="004911E5">
              <w:rPr>
                <w:sz w:val="20"/>
                <w:szCs w:val="16"/>
                <w:lang w:val="sr-Cyrl-CS"/>
              </w:rPr>
              <w:t>Има</w:t>
            </w:r>
          </w:p>
        </w:tc>
      </w:tr>
      <w:tr w:rsidR="00026A33" w:rsidRPr="004911E5" w:rsidTr="00A22CA7">
        <w:trPr>
          <w:trHeight w:val="867"/>
        </w:trPr>
        <w:tc>
          <w:tcPr>
            <w:tcW w:w="1662" w:type="pct"/>
            <w:vMerge/>
            <w:vAlign w:val="center"/>
          </w:tcPr>
          <w:p w:rsidR="00026A33" w:rsidRPr="00D80E22" w:rsidRDefault="00026A33" w:rsidP="00026A33">
            <w:pPr>
              <w:rPr>
                <w:b/>
                <w:sz w:val="20"/>
                <w:szCs w:val="20"/>
                <w:shd w:val="clear" w:color="auto" w:fill="FFFFFF"/>
                <w:lang w:val="sr-Cyrl-CS"/>
              </w:rPr>
            </w:pPr>
          </w:p>
        </w:tc>
        <w:tc>
          <w:tcPr>
            <w:tcW w:w="838" w:type="pct"/>
            <w:vAlign w:val="center"/>
          </w:tcPr>
          <w:p w:rsidR="00026A33" w:rsidRPr="00B328E5" w:rsidRDefault="00026A33" w:rsidP="00026A33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Практикум из опште и неорганске хемије</w:t>
            </w:r>
          </w:p>
        </w:tc>
        <w:tc>
          <w:tcPr>
            <w:tcW w:w="739" w:type="pct"/>
            <w:vAlign w:val="center"/>
          </w:tcPr>
          <w:p w:rsidR="00026A33" w:rsidRPr="00D707C9" w:rsidRDefault="00026A33" w:rsidP="00026A33">
            <w:pPr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Р. Јелић</w:t>
            </w:r>
          </w:p>
        </w:tc>
        <w:tc>
          <w:tcPr>
            <w:tcW w:w="1187" w:type="pct"/>
            <w:vAlign w:val="center"/>
          </w:tcPr>
          <w:p w:rsidR="00026A33" w:rsidRPr="00D707C9" w:rsidRDefault="00026A33" w:rsidP="00026A33">
            <w:pPr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Факултет медицинских наука, 201</w:t>
            </w:r>
            <w:r>
              <w:rPr>
                <w:sz w:val="20"/>
                <w:szCs w:val="20"/>
                <w:lang w:val="en-US"/>
              </w:rPr>
              <w:t>6</w:t>
            </w:r>
            <w:r>
              <w:rPr>
                <w:sz w:val="20"/>
                <w:szCs w:val="20"/>
                <w:lang w:val="sr-Cyrl-CS"/>
              </w:rPr>
              <w:t>.</w:t>
            </w:r>
          </w:p>
        </w:tc>
        <w:tc>
          <w:tcPr>
            <w:tcW w:w="574" w:type="pct"/>
            <w:vAlign w:val="center"/>
          </w:tcPr>
          <w:p w:rsidR="00026A33" w:rsidRPr="004911E5" w:rsidRDefault="00026A33" w:rsidP="00026A33">
            <w:pPr>
              <w:jc w:val="center"/>
              <w:rPr>
                <w:sz w:val="20"/>
                <w:szCs w:val="16"/>
                <w:lang w:val="sr-Cyrl-CS"/>
              </w:rPr>
            </w:pPr>
            <w:r>
              <w:rPr>
                <w:sz w:val="20"/>
                <w:szCs w:val="16"/>
                <w:lang w:val="sr-Cyrl-CS"/>
              </w:rPr>
              <w:t>Има</w:t>
            </w:r>
          </w:p>
        </w:tc>
      </w:tr>
      <w:tr w:rsidR="00026A33" w:rsidRPr="004911E5" w:rsidTr="00A22CA7">
        <w:trPr>
          <w:trHeight w:val="867"/>
        </w:trPr>
        <w:tc>
          <w:tcPr>
            <w:tcW w:w="1662" w:type="pct"/>
            <w:vMerge/>
            <w:vAlign w:val="center"/>
          </w:tcPr>
          <w:p w:rsidR="00026A33" w:rsidRPr="00D80E22" w:rsidRDefault="00026A33" w:rsidP="00026A33">
            <w:pPr>
              <w:rPr>
                <w:b/>
                <w:sz w:val="20"/>
                <w:szCs w:val="20"/>
                <w:shd w:val="clear" w:color="auto" w:fill="FFFFFF"/>
                <w:lang w:val="sr-Cyrl-CS"/>
              </w:rPr>
            </w:pPr>
          </w:p>
        </w:tc>
        <w:tc>
          <w:tcPr>
            <w:tcW w:w="838" w:type="pct"/>
            <w:vAlign w:val="center"/>
          </w:tcPr>
          <w:p w:rsidR="00026A33" w:rsidRPr="00025857" w:rsidRDefault="00026A33" w:rsidP="00026A33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sr-Cyrl-CS"/>
              </w:rPr>
            </w:pPr>
            <w:r>
              <w:rPr>
                <w:color w:val="000000"/>
                <w:sz w:val="20"/>
                <w:szCs w:val="20"/>
                <w:shd w:val="clear" w:color="auto" w:fill="FFFFFF"/>
              </w:rPr>
              <w:t>Задаци</w:t>
            </w:r>
            <w:r w:rsidRPr="00025857">
              <w:rPr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>
              <w:rPr>
                <w:color w:val="000000"/>
                <w:sz w:val="20"/>
                <w:szCs w:val="20"/>
                <w:shd w:val="clear" w:color="auto" w:fill="FFFFFF"/>
              </w:rPr>
              <w:t>и</w:t>
            </w:r>
            <w:r w:rsidRPr="00025857">
              <w:rPr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>
              <w:rPr>
                <w:color w:val="000000"/>
                <w:sz w:val="20"/>
                <w:szCs w:val="20"/>
                <w:shd w:val="clear" w:color="auto" w:fill="FFFFFF"/>
              </w:rPr>
              <w:t>вежбе</w:t>
            </w:r>
            <w:r w:rsidRPr="00025857">
              <w:rPr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>
              <w:rPr>
                <w:color w:val="000000"/>
                <w:sz w:val="20"/>
                <w:szCs w:val="20"/>
                <w:shd w:val="clear" w:color="auto" w:fill="FFFFFF"/>
              </w:rPr>
              <w:t>из</w:t>
            </w:r>
            <w:r w:rsidRPr="00025857">
              <w:rPr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>
              <w:rPr>
                <w:color w:val="000000"/>
                <w:sz w:val="20"/>
                <w:szCs w:val="20"/>
                <w:shd w:val="clear" w:color="auto" w:fill="FFFFFF"/>
              </w:rPr>
              <w:t>опште</w:t>
            </w:r>
            <w:r w:rsidRPr="00025857">
              <w:rPr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>
              <w:rPr>
                <w:color w:val="000000"/>
                <w:sz w:val="20"/>
                <w:szCs w:val="20"/>
                <w:shd w:val="clear" w:color="auto" w:fill="FFFFFF"/>
              </w:rPr>
              <w:t>и</w:t>
            </w:r>
            <w:r w:rsidRPr="00025857">
              <w:rPr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>
              <w:rPr>
                <w:color w:val="000000"/>
                <w:sz w:val="20"/>
                <w:szCs w:val="20"/>
                <w:shd w:val="clear" w:color="auto" w:fill="FFFFFF"/>
              </w:rPr>
              <w:t>неорганске</w:t>
            </w:r>
            <w:r w:rsidRPr="00025857">
              <w:rPr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>
              <w:rPr>
                <w:color w:val="000000"/>
                <w:sz w:val="20"/>
                <w:szCs w:val="20"/>
                <w:shd w:val="clear" w:color="auto" w:fill="FFFFFF"/>
              </w:rPr>
              <w:t>хемије</w:t>
            </w:r>
          </w:p>
        </w:tc>
        <w:tc>
          <w:tcPr>
            <w:tcW w:w="739" w:type="pct"/>
            <w:vAlign w:val="center"/>
          </w:tcPr>
          <w:p w:rsidR="00026A33" w:rsidRPr="00D707C9" w:rsidRDefault="00026A33" w:rsidP="00026A33">
            <w:pPr>
              <w:rPr>
                <w:sz w:val="20"/>
                <w:szCs w:val="20"/>
                <w:lang w:val="sr-Cyrl-CS"/>
              </w:rPr>
            </w:pPr>
            <w:r>
              <w:rPr>
                <w:color w:val="000000"/>
                <w:sz w:val="20"/>
                <w:szCs w:val="20"/>
                <w:shd w:val="clear" w:color="auto" w:fill="FFFFFF"/>
              </w:rPr>
              <w:t>Н</w:t>
            </w:r>
            <w:r w:rsidRPr="00025857">
              <w:rPr>
                <w:color w:val="000000"/>
                <w:sz w:val="20"/>
                <w:szCs w:val="20"/>
                <w:shd w:val="clear" w:color="auto" w:fill="FFFFFF"/>
              </w:rPr>
              <w:t xml:space="preserve">. </w:t>
            </w:r>
            <w:r>
              <w:rPr>
                <w:color w:val="000000"/>
                <w:sz w:val="20"/>
                <w:szCs w:val="20"/>
                <w:shd w:val="clear" w:color="auto" w:fill="FFFFFF"/>
              </w:rPr>
              <w:t>Глинка</w:t>
            </w:r>
          </w:p>
        </w:tc>
        <w:tc>
          <w:tcPr>
            <w:tcW w:w="1187" w:type="pct"/>
            <w:vAlign w:val="center"/>
          </w:tcPr>
          <w:p w:rsidR="00026A33" w:rsidRPr="00D707C9" w:rsidRDefault="00026A33" w:rsidP="00026A33">
            <w:pPr>
              <w:rPr>
                <w:sz w:val="20"/>
                <w:szCs w:val="20"/>
                <w:shd w:val="clear" w:color="auto" w:fill="FFFFFF"/>
              </w:rPr>
            </w:pPr>
            <w:r>
              <w:rPr>
                <w:color w:val="000000"/>
                <w:sz w:val="20"/>
                <w:szCs w:val="20"/>
                <w:shd w:val="clear" w:color="auto" w:fill="FFFFFF"/>
              </w:rPr>
              <w:t>Научна</w:t>
            </w:r>
            <w:r w:rsidRPr="00025857">
              <w:rPr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>
              <w:rPr>
                <w:color w:val="000000"/>
                <w:sz w:val="20"/>
                <w:szCs w:val="20"/>
                <w:shd w:val="clear" w:color="auto" w:fill="FFFFFF"/>
              </w:rPr>
              <w:t>књига</w:t>
            </w:r>
            <w:r w:rsidRPr="00025857">
              <w:rPr>
                <w:color w:val="000000"/>
                <w:sz w:val="20"/>
                <w:szCs w:val="20"/>
                <w:shd w:val="clear" w:color="auto" w:fill="FFFFFF"/>
              </w:rPr>
              <w:t xml:space="preserve">, </w:t>
            </w:r>
            <w:r>
              <w:rPr>
                <w:color w:val="000000"/>
                <w:sz w:val="20"/>
                <w:szCs w:val="20"/>
                <w:shd w:val="clear" w:color="auto" w:fill="FFFFFF"/>
              </w:rPr>
              <w:t>Београд</w:t>
            </w:r>
            <w:r w:rsidRPr="00025857">
              <w:rPr>
                <w:color w:val="000000"/>
                <w:sz w:val="20"/>
                <w:szCs w:val="20"/>
                <w:shd w:val="clear" w:color="auto" w:fill="FFFFFF"/>
              </w:rPr>
              <w:t>, 1994.</w:t>
            </w:r>
          </w:p>
        </w:tc>
        <w:tc>
          <w:tcPr>
            <w:tcW w:w="574" w:type="pct"/>
            <w:vAlign w:val="center"/>
          </w:tcPr>
          <w:p w:rsidR="00026A33" w:rsidRPr="00025857" w:rsidRDefault="00026A33" w:rsidP="00026A33">
            <w:pPr>
              <w:jc w:val="center"/>
              <w:rPr>
                <w:sz w:val="20"/>
                <w:szCs w:val="16"/>
                <w:lang w:val="en-US"/>
              </w:rPr>
            </w:pPr>
            <w:r w:rsidRPr="004911E5">
              <w:rPr>
                <w:sz w:val="20"/>
                <w:szCs w:val="16"/>
                <w:lang w:val="sr-Cyrl-CS"/>
              </w:rPr>
              <w:t>Има</w:t>
            </w:r>
          </w:p>
        </w:tc>
      </w:tr>
      <w:tr w:rsidR="00026A33" w:rsidRPr="004911E5" w:rsidTr="00A22CA7">
        <w:trPr>
          <w:trHeight w:val="539"/>
        </w:trPr>
        <w:tc>
          <w:tcPr>
            <w:tcW w:w="5000" w:type="pct"/>
            <w:gridSpan w:val="5"/>
            <w:vAlign w:val="center"/>
          </w:tcPr>
          <w:p w:rsidR="00026A33" w:rsidRPr="004911E5" w:rsidRDefault="00026A33" w:rsidP="00026A33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  <w:lang w:val="ru-RU"/>
              </w:rPr>
            </w:pPr>
            <w:r w:rsidRPr="004911E5">
              <w:rPr>
                <w:b/>
                <w:bCs/>
                <w:sz w:val="20"/>
                <w:szCs w:val="20"/>
                <w:lang w:val="ru-RU"/>
              </w:rPr>
              <w:t xml:space="preserve">Сва предавања налазе се на сајту </w:t>
            </w:r>
            <w:r w:rsidRPr="004911E5">
              <w:rPr>
                <w:b/>
                <w:bCs/>
                <w:sz w:val="20"/>
                <w:szCs w:val="20"/>
                <w:lang w:val="en-US"/>
              </w:rPr>
              <w:t>M</w:t>
            </w:r>
            <w:r w:rsidRPr="004911E5">
              <w:rPr>
                <w:b/>
                <w:bCs/>
                <w:sz w:val="20"/>
                <w:szCs w:val="20"/>
                <w:lang w:val="ru-RU"/>
              </w:rPr>
              <w:t xml:space="preserve">едицинског факултета: </w:t>
            </w:r>
            <w:hyperlink r:id="rId14" w:history="1">
              <w:r w:rsidRPr="004911E5">
                <w:rPr>
                  <w:rStyle w:val="Hyperlink"/>
                  <w:b/>
                  <w:bCs/>
                  <w:color w:val="auto"/>
                  <w:sz w:val="20"/>
                  <w:szCs w:val="20"/>
                  <w:lang w:val="ru-RU"/>
                </w:rPr>
                <w:t>www.medf.kg.ac.</w:t>
              </w:r>
              <w:r w:rsidRPr="004911E5">
                <w:rPr>
                  <w:rStyle w:val="Hyperlink"/>
                  <w:b/>
                  <w:bCs/>
                  <w:color w:val="auto"/>
                  <w:sz w:val="20"/>
                  <w:szCs w:val="20"/>
                  <w:lang w:val="en-US"/>
                </w:rPr>
                <w:t>rs</w:t>
              </w:r>
            </w:hyperlink>
          </w:p>
        </w:tc>
      </w:tr>
    </w:tbl>
    <w:p w:rsidR="007B37B8" w:rsidRDefault="007B37B8" w:rsidP="00772F2F">
      <w:pPr>
        <w:tabs>
          <w:tab w:val="left" w:pos="920"/>
          <w:tab w:val="center" w:pos="4961"/>
        </w:tabs>
        <w:autoSpaceDE w:val="0"/>
        <w:autoSpaceDN w:val="0"/>
        <w:adjustRightInd w:val="0"/>
        <w:rPr>
          <w:b/>
          <w:bCs/>
          <w:sz w:val="20"/>
          <w:szCs w:val="20"/>
          <w:lang w:val="en-US"/>
        </w:rPr>
      </w:pPr>
    </w:p>
    <w:p w:rsidR="00026A33" w:rsidRPr="00026A33" w:rsidRDefault="00026A33" w:rsidP="00772F2F">
      <w:pPr>
        <w:tabs>
          <w:tab w:val="left" w:pos="920"/>
          <w:tab w:val="center" w:pos="4961"/>
        </w:tabs>
        <w:autoSpaceDE w:val="0"/>
        <w:autoSpaceDN w:val="0"/>
        <w:adjustRightInd w:val="0"/>
        <w:rPr>
          <w:b/>
          <w:bCs/>
          <w:sz w:val="20"/>
          <w:szCs w:val="20"/>
          <w:lang w:val="en-US"/>
        </w:rPr>
      </w:pPr>
    </w:p>
    <w:p w:rsidR="003F7E75" w:rsidRPr="00553AB2" w:rsidRDefault="003F7E75" w:rsidP="003F7E75">
      <w:pPr>
        <w:autoSpaceDE w:val="0"/>
        <w:autoSpaceDN w:val="0"/>
        <w:adjustRightInd w:val="0"/>
        <w:rPr>
          <w:b/>
          <w:bCs/>
          <w:sz w:val="20"/>
          <w:szCs w:val="20"/>
          <w:u w:val="single"/>
          <w:lang w:val="ru-RU"/>
        </w:rPr>
      </w:pPr>
    </w:p>
    <w:p w:rsidR="00772F2F" w:rsidRPr="000E7DD5" w:rsidRDefault="00772F2F" w:rsidP="00772F2F">
      <w:pPr>
        <w:tabs>
          <w:tab w:val="left" w:pos="11420"/>
        </w:tabs>
        <w:rPr>
          <w:sz w:val="32"/>
          <w:szCs w:val="32"/>
          <w:lang w:val="en-US"/>
        </w:rPr>
        <w:sectPr w:rsidR="00772F2F" w:rsidRPr="000E7DD5" w:rsidSect="00772F2F">
          <w:pgSz w:w="16839" w:h="11907" w:orient="landscape" w:code="9"/>
          <w:pgMar w:top="1418" w:right="567" w:bottom="567" w:left="567" w:header="720" w:footer="720" w:gutter="0"/>
          <w:cols w:space="720"/>
          <w:docGrid w:linePitch="360"/>
        </w:sectPr>
      </w:pPr>
    </w:p>
    <w:p w:rsidR="00506078" w:rsidRPr="00772F2F" w:rsidRDefault="00506078" w:rsidP="00772F2F">
      <w:pPr>
        <w:autoSpaceDE w:val="0"/>
        <w:autoSpaceDN w:val="0"/>
        <w:adjustRightInd w:val="0"/>
        <w:rPr>
          <w:b/>
          <w:bCs/>
          <w:sz w:val="20"/>
          <w:szCs w:val="20"/>
          <w:u w:val="single"/>
          <w:lang w:val="en-US"/>
        </w:rPr>
      </w:pPr>
      <w:r>
        <w:rPr>
          <w:b/>
          <w:bCs/>
          <w:sz w:val="32"/>
          <w:szCs w:val="32"/>
          <w:lang w:val="sr-Cyrl-CS"/>
        </w:rPr>
        <w:lastRenderedPageBreak/>
        <w:t>ПРОГРАМ</w:t>
      </w:r>
      <w:r w:rsidR="00772F2F">
        <w:rPr>
          <w:b/>
          <w:bCs/>
          <w:sz w:val="32"/>
          <w:szCs w:val="32"/>
          <w:lang w:val="sr-Cyrl-CS"/>
        </w:rPr>
        <w:t>:</w:t>
      </w:r>
    </w:p>
    <w:p w:rsidR="00506078" w:rsidRPr="004E2869" w:rsidRDefault="00506078" w:rsidP="00671FC0">
      <w:pPr>
        <w:autoSpaceDE w:val="0"/>
        <w:autoSpaceDN w:val="0"/>
        <w:adjustRightInd w:val="0"/>
        <w:rPr>
          <w:b/>
          <w:bCs/>
          <w:u w:val="single"/>
          <w:lang w:val="ru-RU"/>
        </w:rPr>
      </w:pPr>
    </w:p>
    <w:p w:rsidR="00C656C5" w:rsidRDefault="00C656C5" w:rsidP="00D27C07">
      <w:pPr>
        <w:autoSpaceDE w:val="0"/>
        <w:autoSpaceDN w:val="0"/>
        <w:adjustRightInd w:val="0"/>
        <w:jc w:val="center"/>
        <w:rPr>
          <w:b/>
          <w:bCs/>
          <w:lang w:val="ru-RU"/>
        </w:rPr>
      </w:pPr>
    </w:p>
    <w:p w:rsidR="00772F2F" w:rsidRDefault="00506078" w:rsidP="00D27C07">
      <w:pPr>
        <w:autoSpaceDE w:val="0"/>
        <w:autoSpaceDN w:val="0"/>
        <w:adjustRightInd w:val="0"/>
        <w:jc w:val="center"/>
        <w:rPr>
          <w:b/>
          <w:bCs/>
          <w:lang w:val="sr-Cyrl-CS"/>
        </w:rPr>
      </w:pPr>
      <w:r w:rsidRPr="00966657">
        <w:rPr>
          <w:b/>
          <w:bCs/>
          <w:lang w:val="ru-RU"/>
        </w:rPr>
        <w:t xml:space="preserve">ПРВИ МОДУЛ: </w:t>
      </w:r>
      <w:r w:rsidR="00772F2F">
        <w:rPr>
          <w:b/>
          <w:bCs/>
          <w:lang w:val="sr-Cyrl-CS"/>
        </w:rPr>
        <w:t>О</w:t>
      </w:r>
      <w:r w:rsidR="00487CCF">
        <w:rPr>
          <w:b/>
          <w:bCs/>
          <w:lang w:val="sr-Cyrl-CS"/>
        </w:rPr>
        <w:t>ПШТА ХЕМИЈА</w:t>
      </w:r>
      <w:r w:rsidR="00D067FF">
        <w:rPr>
          <w:b/>
          <w:bCs/>
          <w:lang w:val="sr-Cyrl-CS"/>
        </w:rPr>
        <w:t xml:space="preserve"> </w:t>
      </w:r>
    </w:p>
    <w:p w:rsidR="00506078" w:rsidRPr="00966657" w:rsidRDefault="00506078" w:rsidP="004E2869">
      <w:pPr>
        <w:autoSpaceDE w:val="0"/>
        <w:autoSpaceDN w:val="0"/>
        <w:adjustRightInd w:val="0"/>
        <w:jc w:val="center"/>
        <w:rPr>
          <w:lang w:val="ru-RU"/>
        </w:rPr>
      </w:pPr>
    </w:p>
    <w:p w:rsidR="00506078" w:rsidRPr="00966657" w:rsidRDefault="00506078" w:rsidP="004E2869">
      <w:pPr>
        <w:autoSpaceDE w:val="0"/>
        <w:autoSpaceDN w:val="0"/>
        <w:adjustRightInd w:val="0"/>
        <w:jc w:val="center"/>
        <w:rPr>
          <w:lang w:val="ru-RU"/>
        </w:rPr>
      </w:pP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5211"/>
        <w:gridCol w:w="4927"/>
      </w:tblGrid>
      <w:tr w:rsidR="00506078" w:rsidRPr="00F336EF" w:rsidTr="00487CCF">
        <w:trPr>
          <w:trHeight w:val="432"/>
        </w:trPr>
        <w:tc>
          <w:tcPr>
            <w:tcW w:w="5000" w:type="pct"/>
            <w:gridSpan w:val="2"/>
            <w:tcBorders>
              <w:top w:val="nil"/>
              <w:bottom w:val="nil"/>
            </w:tcBorders>
            <w:vAlign w:val="center"/>
          </w:tcPr>
          <w:p w:rsidR="00506078" w:rsidRPr="00F336EF" w:rsidRDefault="00506078" w:rsidP="004911E5">
            <w:pPr>
              <w:autoSpaceDE w:val="0"/>
              <w:autoSpaceDN w:val="0"/>
              <w:adjustRightInd w:val="0"/>
              <w:rPr>
                <w:caps/>
                <w:sz w:val="22"/>
                <w:szCs w:val="22"/>
                <w:lang w:val="ru-RU"/>
              </w:rPr>
            </w:pPr>
            <w:r w:rsidRPr="00F336EF">
              <w:rPr>
                <w:sz w:val="22"/>
                <w:szCs w:val="22"/>
                <w:lang w:val="ru-RU"/>
              </w:rPr>
              <w:t>НАСТАВНА ЈЕДИНИЦА 1 (ПРВА НЕДЕЉА):</w:t>
            </w:r>
          </w:p>
        </w:tc>
      </w:tr>
      <w:tr w:rsidR="00506078" w:rsidRPr="00F336EF" w:rsidTr="00487CCF">
        <w:trPr>
          <w:trHeight w:val="432"/>
        </w:trPr>
        <w:tc>
          <w:tcPr>
            <w:tcW w:w="5000" w:type="pct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506078" w:rsidRPr="00772F2F" w:rsidRDefault="00772F2F" w:rsidP="00B56667">
            <w:pPr>
              <w:autoSpaceDE w:val="0"/>
              <w:autoSpaceDN w:val="0"/>
              <w:adjustRightInd w:val="0"/>
              <w:jc w:val="center"/>
              <w:rPr>
                <w:b/>
                <w:bCs/>
                <w:caps/>
                <w:lang w:val="ru-RU"/>
              </w:rPr>
            </w:pPr>
            <w:r w:rsidRPr="00772F2F">
              <w:rPr>
                <w:b/>
                <w:bCs/>
                <w:lang w:val="sr-Cyrl-CS"/>
              </w:rPr>
              <w:t>ХЕМИЈА КАО НАУКА</w:t>
            </w:r>
          </w:p>
        </w:tc>
      </w:tr>
      <w:tr w:rsidR="00506078" w:rsidRPr="00F336EF" w:rsidTr="00487CCF">
        <w:trPr>
          <w:trHeight w:val="288"/>
        </w:trPr>
        <w:tc>
          <w:tcPr>
            <w:tcW w:w="25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6078" w:rsidRPr="00F336EF" w:rsidRDefault="00506078" w:rsidP="0028793B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ru-RU"/>
              </w:rPr>
            </w:pPr>
            <w:r w:rsidRPr="00F336EF">
              <w:rPr>
                <w:sz w:val="22"/>
                <w:szCs w:val="22"/>
                <w:lang w:val="ru-RU"/>
              </w:rPr>
              <w:t xml:space="preserve">предавања  </w:t>
            </w:r>
            <w:r w:rsidR="0028793B">
              <w:rPr>
                <w:sz w:val="22"/>
                <w:szCs w:val="22"/>
                <w:lang w:val="ru-RU"/>
              </w:rPr>
              <w:t>4</w:t>
            </w:r>
            <w:r w:rsidRPr="00F336EF">
              <w:rPr>
                <w:sz w:val="22"/>
                <w:szCs w:val="22"/>
                <w:lang w:val="ru-RU"/>
              </w:rPr>
              <w:t xml:space="preserve"> час</w:t>
            </w:r>
            <w:r w:rsidR="0028793B">
              <w:rPr>
                <w:sz w:val="22"/>
                <w:szCs w:val="22"/>
                <w:lang w:val="ru-RU"/>
              </w:rPr>
              <w:t>а</w:t>
            </w:r>
          </w:p>
        </w:tc>
        <w:tc>
          <w:tcPr>
            <w:tcW w:w="24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506078" w:rsidRPr="00F336EF" w:rsidRDefault="00506078" w:rsidP="0028793B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en-US"/>
              </w:rPr>
              <w:t>в</w:t>
            </w:r>
            <w:r w:rsidRPr="00F336EF">
              <w:rPr>
                <w:sz w:val="22"/>
                <w:szCs w:val="22"/>
                <w:lang w:val="ru-RU"/>
              </w:rPr>
              <w:t>ежбе</w:t>
            </w:r>
            <w:r>
              <w:rPr>
                <w:sz w:val="22"/>
                <w:szCs w:val="22"/>
                <w:lang w:val="en-US"/>
              </w:rPr>
              <w:t xml:space="preserve"> </w:t>
            </w:r>
            <w:r>
              <w:rPr>
                <w:sz w:val="22"/>
                <w:szCs w:val="22"/>
                <w:lang w:val="ru-RU"/>
              </w:rPr>
              <w:t>2</w:t>
            </w:r>
            <w:r w:rsidRPr="00F336EF">
              <w:rPr>
                <w:sz w:val="22"/>
                <w:szCs w:val="22"/>
                <w:lang w:val="ru-RU"/>
              </w:rPr>
              <w:t xml:space="preserve"> час</w:t>
            </w:r>
            <w:r>
              <w:rPr>
                <w:sz w:val="22"/>
                <w:szCs w:val="22"/>
                <w:lang w:val="ru-RU"/>
              </w:rPr>
              <w:t>а</w:t>
            </w:r>
          </w:p>
        </w:tc>
      </w:tr>
      <w:tr w:rsidR="00506078" w:rsidRPr="00F336EF" w:rsidTr="005F7A64">
        <w:trPr>
          <w:trHeight w:val="1767"/>
        </w:trPr>
        <w:tc>
          <w:tcPr>
            <w:tcW w:w="2570" w:type="pct"/>
            <w:tcBorders>
              <w:top w:val="single" w:sz="4" w:space="0" w:color="auto"/>
            </w:tcBorders>
            <w:vAlign w:val="center"/>
          </w:tcPr>
          <w:p w:rsidR="00506078" w:rsidRPr="00F336EF" w:rsidRDefault="00506078" w:rsidP="004911E5">
            <w:pPr>
              <w:autoSpaceDE w:val="0"/>
              <w:autoSpaceDN w:val="0"/>
              <w:adjustRightInd w:val="0"/>
              <w:rPr>
                <w:sz w:val="22"/>
                <w:szCs w:val="22"/>
                <w:lang w:val="sr-Cyrl-CS"/>
              </w:rPr>
            </w:pPr>
            <w:r w:rsidRPr="00F336EF">
              <w:rPr>
                <w:sz w:val="22"/>
                <w:szCs w:val="22"/>
                <w:lang w:val="ru-RU"/>
              </w:rPr>
              <w:t>Материја и енергија. Хемијски симболи, формуле и једначине. Основни хемијски закони</w:t>
            </w:r>
            <w:r w:rsidRPr="00F336EF">
              <w:rPr>
                <w:sz w:val="22"/>
                <w:szCs w:val="22"/>
                <w:lang w:val="en-US"/>
              </w:rPr>
              <w:t>.</w:t>
            </w:r>
          </w:p>
        </w:tc>
        <w:tc>
          <w:tcPr>
            <w:tcW w:w="2430" w:type="pct"/>
            <w:tcBorders>
              <w:top w:val="single" w:sz="4" w:space="0" w:color="auto"/>
            </w:tcBorders>
            <w:vAlign w:val="center"/>
          </w:tcPr>
          <w:p w:rsidR="00506078" w:rsidRDefault="00506078" w:rsidP="00210695">
            <w:pPr>
              <w:rPr>
                <w:sz w:val="22"/>
                <w:szCs w:val="22"/>
                <w:lang w:val="ru-RU"/>
              </w:rPr>
            </w:pPr>
            <w:r w:rsidRPr="00F336EF">
              <w:rPr>
                <w:sz w:val="22"/>
                <w:szCs w:val="22"/>
                <w:lang w:val="ru-RU"/>
              </w:rPr>
              <w:t>Упознавање</w:t>
            </w:r>
            <w:r w:rsidRPr="00F336EF">
              <w:rPr>
                <w:sz w:val="22"/>
                <w:szCs w:val="22"/>
              </w:rPr>
              <w:t xml:space="preserve"> </w:t>
            </w:r>
            <w:r w:rsidRPr="00F336EF">
              <w:rPr>
                <w:sz w:val="22"/>
                <w:szCs w:val="22"/>
                <w:lang w:val="ru-RU"/>
              </w:rPr>
              <w:t>са</w:t>
            </w:r>
            <w:r w:rsidRPr="00F336EF">
              <w:rPr>
                <w:sz w:val="22"/>
                <w:szCs w:val="22"/>
              </w:rPr>
              <w:t xml:space="preserve"> </w:t>
            </w:r>
            <w:r w:rsidRPr="00F336EF">
              <w:rPr>
                <w:sz w:val="22"/>
                <w:szCs w:val="22"/>
                <w:lang w:val="ru-RU"/>
              </w:rPr>
              <w:t>лабораторијом, лабораторијским посуђем, лабораторијском опремом и лабораторијским техникама.</w:t>
            </w:r>
          </w:p>
          <w:p w:rsidR="00506078" w:rsidRPr="00F336EF" w:rsidRDefault="00506078" w:rsidP="00210695">
            <w:pPr>
              <w:rPr>
                <w:sz w:val="22"/>
                <w:szCs w:val="22"/>
                <w:lang w:val="sr-Cyrl-CS"/>
              </w:rPr>
            </w:pPr>
            <w:r w:rsidRPr="00F336EF">
              <w:rPr>
                <w:sz w:val="22"/>
                <w:szCs w:val="22"/>
                <w:lang w:val="sr-Cyrl-CS"/>
              </w:rPr>
              <w:t>Примена основних хемијских законитости. Предвиђање понашања атома као последица структуре електронског омотача.</w:t>
            </w:r>
          </w:p>
        </w:tc>
      </w:tr>
    </w:tbl>
    <w:p w:rsidR="00506078" w:rsidRPr="00553AB2" w:rsidRDefault="00506078" w:rsidP="004E2869">
      <w:pPr>
        <w:autoSpaceDE w:val="0"/>
        <w:autoSpaceDN w:val="0"/>
        <w:adjustRightInd w:val="0"/>
        <w:ind w:left="720"/>
        <w:jc w:val="center"/>
        <w:rPr>
          <w:sz w:val="20"/>
          <w:szCs w:val="20"/>
          <w:lang w:val="ru-RU"/>
        </w:rPr>
      </w:pP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5318"/>
        <w:gridCol w:w="4820"/>
      </w:tblGrid>
      <w:tr w:rsidR="00506078" w:rsidRPr="004911E5" w:rsidTr="00487CCF">
        <w:trPr>
          <w:trHeight w:val="432"/>
        </w:trPr>
        <w:tc>
          <w:tcPr>
            <w:tcW w:w="5000" w:type="pct"/>
            <w:gridSpan w:val="2"/>
            <w:tcBorders>
              <w:top w:val="nil"/>
              <w:bottom w:val="nil"/>
            </w:tcBorders>
            <w:vAlign w:val="center"/>
          </w:tcPr>
          <w:p w:rsidR="00506078" w:rsidRPr="004911E5" w:rsidRDefault="00506078" w:rsidP="004911E5">
            <w:pPr>
              <w:autoSpaceDE w:val="0"/>
              <w:autoSpaceDN w:val="0"/>
              <w:adjustRightInd w:val="0"/>
              <w:rPr>
                <w:sz w:val="22"/>
                <w:szCs w:val="22"/>
                <w:lang w:val="ru-RU"/>
              </w:rPr>
            </w:pPr>
            <w:r w:rsidRPr="004911E5">
              <w:rPr>
                <w:sz w:val="22"/>
                <w:szCs w:val="22"/>
                <w:lang w:val="ru-RU"/>
              </w:rPr>
              <w:t>НАСТАВНА ЈЕДИНИЦА 2 (ДРУГА НЕДЕЉА):</w:t>
            </w:r>
          </w:p>
        </w:tc>
      </w:tr>
      <w:tr w:rsidR="00506078" w:rsidRPr="004911E5" w:rsidTr="00487CCF">
        <w:trPr>
          <w:trHeight w:val="432"/>
        </w:trPr>
        <w:tc>
          <w:tcPr>
            <w:tcW w:w="5000" w:type="pct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506078" w:rsidRPr="007D47A6" w:rsidRDefault="00506078" w:rsidP="00487CCF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2"/>
                <w:szCs w:val="22"/>
                <w:lang w:val="ru-RU"/>
              </w:rPr>
            </w:pPr>
            <w:r>
              <w:rPr>
                <w:b/>
                <w:bCs/>
                <w:sz w:val="22"/>
                <w:szCs w:val="22"/>
                <w:lang w:val="sr-Cyrl-CS"/>
              </w:rPr>
              <w:t>С</w:t>
            </w:r>
            <w:r w:rsidR="00487CCF">
              <w:rPr>
                <w:b/>
                <w:bCs/>
                <w:sz w:val="22"/>
                <w:szCs w:val="22"/>
                <w:lang w:val="sr-Cyrl-CS"/>
              </w:rPr>
              <w:t>ТРУКТУРА АТОМА И ХЕМИЈСКА ВЕЗА</w:t>
            </w:r>
          </w:p>
        </w:tc>
      </w:tr>
      <w:tr w:rsidR="0028793B" w:rsidRPr="004911E5" w:rsidTr="00487CCF">
        <w:trPr>
          <w:trHeight w:val="288"/>
        </w:trPr>
        <w:tc>
          <w:tcPr>
            <w:tcW w:w="2623" w:type="pct"/>
            <w:tcBorders>
              <w:top w:val="single" w:sz="4" w:space="0" w:color="auto"/>
            </w:tcBorders>
            <w:vAlign w:val="center"/>
          </w:tcPr>
          <w:p w:rsidR="0028793B" w:rsidRPr="00F336EF" w:rsidRDefault="0028793B" w:rsidP="007737B3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ru-RU"/>
              </w:rPr>
            </w:pPr>
            <w:r w:rsidRPr="00F336EF">
              <w:rPr>
                <w:sz w:val="22"/>
                <w:szCs w:val="22"/>
                <w:lang w:val="ru-RU"/>
              </w:rPr>
              <w:t xml:space="preserve">предавања  </w:t>
            </w:r>
            <w:r>
              <w:rPr>
                <w:sz w:val="22"/>
                <w:szCs w:val="22"/>
                <w:lang w:val="ru-RU"/>
              </w:rPr>
              <w:t>4</w:t>
            </w:r>
            <w:r w:rsidRPr="00F336EF">
              <w:rPr>
                <w:sz w:val="22"/>
                <w:szCs w:val="22"/>
                <w:lang w:val="ru-RU"/>
              </w:rPr>
              <w:t xml:space="preserve"> час</w:t>
            </w:r>
            <w:r>
              <w:rPr>
                <w:sz w:val="22"/>
                <w:szCs w:val="22"/>
                <w:lang w:val="ru-RU"/>
              </w:rPr>
              <w:t>а</w:t>
            </w:r>
          </w:p>
        </w:tc>
        <w:tc>
          <w:tcPr>
            <w:tcW w:w="2377" w:type="pct"/>
            <w:tcBorders>
              <w:top w:val="single" w:sz="4" w:space="0" w:color="auto"/>
            </w:tcBorders>
            <w:vAlign w:val="center"/>
          </w:tcPr>
          <w:p w:rsidR="0028793B" w:rsidRPr="00F336EF" w:rsidRDefault="0028793B" w:rsidP="007737B3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en-US"/>
              </w:rPr>
              <w:t>в</w:t>
            </w:r>
            <w:r w:rsidRPr="00F336EF">
              <w:rPr>
                <w:sz w:val="22"/>
                <w:szCs w:val="22"/>
                <w:lang w:val="ru-RU"/>
              </w:rPr>
              <w:t>ежбе</w:t>
            </w:r>
            <w:r>
              <w:rPr>
                <w:sz w:val="22"/>
                <w:szCs w:val="22"/>
                <w:lang w:val="en-US"/>
              </w:rPr>
              <w:t xml:space="preserve"> </w:t>
            </w:r>
            <w:r>
              <w:rPr>
                <w:sz w:val="22"/>
                <w:szCs w:val="22"/>
                <w:lang w:val="ru-RU"/>
              </w:rPr>
              <w:t>2</w:t>
            </w:r>
            <w:r w:rsidRPr="00F336EF">
              <w:rPr>
                <w:sz w:val="22"/>
                <w:szCs w:val="22"/>
                <w:lang w:val="ru-RU"/>
              </w:rPr>
              <w:t xml:space="preserve"> час</w:t>
            </w:r>
            <w:r>
              <w:rPr>
                <w:sz w:val="22"/>
                <w:szCs w:val="22"/>
                <w:lang w:val="ru-RU"/>
              </w:rPr>
              <w:t>а</w:t>
            </w:r>
          </w:p>
        </w:tc>
      </w:tr>
      <w:tr w:rsidR="0028793B" w:rsidRPr="004911E5" w:rsidTr="005F7A64">
        <w:trPr>
          <w:trHeight w:val="1288"/>
        </w:trPr>
        <w:tc>
          <w:tcPr>
            <w:tcW w:w="2623" w:type="pct"/>
            <w:vAlign w:val="center"/>
          </w:tcPr>
          <w:p w:rsidR="0028793B" w:rsidRDefault="0028793B" w:rsidP="00F336EF">
            <w:pPr>
              <w:rPr>
                <w:sz w:val="22"/>
                <w:szCs w:val="22"/>
                <w:lang w:val="ru-RU"/>
              </w:rPr>
            </w:pPr>
            <w:r w:rsidRPr="00F336EF">
              <w:rPr>
                <w:sz w:val="22"/>
                <w:szCs w:val="22"/>
                <w:lang w:val="ru-RU"/>
              </w:rPr>
              <w:t>Структура атома.</w:t>
            </w:r>
            <w:r w:rsidRPr="00F336EF">
              <w:rPr>
                <w:sz w:val="22"/>
                <w:szCs w:val="22"/>
                <w:lang w:val="en-US"/>
              </w:rPr>
              <w:t xml:space="preserve"> </w:t>
            </w:r>
            <w:r w:rsidRPr="00F336EF">
              <w:rPr>
                <w:sz w:val="22"/>
                <w:szCs w:val="22"/>
                <w:lang w:val="ru-RU"/>
              </w:rPr>
              <w:t xml:space="preserve">Хемијске везе. </w:t>
            </w:r>
          </w:p>
          <w:p w:rsidR="0028793B" w:rsidRPr="00F336EF" w:rsidRDefault="0028793B" w:rsidP="00F336EF">
            <w:pPr>
              <w:rPr>
                <w:sz w:val="22"/>
                <w:szCs w:val="22"/>
                <w:lang w:val="ru-RU"/>
              </w:rPr>
            </w:pPr>
            <w:r w:rsidRPr="00F336EF">
              <w:rPr>
                <w:sz w:val="22"/>
                <w:szCs w:val="22"/>
                <w:lang w:val="ru-RU"/>
              </w:rPr>
              <w:t xml:space="preserve">Теорије хемијских веза. </w:t>
            </w:r>
          </w:p>
        </w:tc>
        <w:tc>
          <w:tcPr>
            <w:tcW w:w="2377" w:type="pct"/>
            <w:vAlign w:val="center"/>
          </w:tcPr>
          <w:p w:rsidR="0028793B" w:rsidRDefault="0028793B" w:rsidP="00F336EF">
            <w:pPr>
              <w:rPr>
                <w:sz w:val="22"/>
                <w:szCs w:val="22"/>
                <w:lang w:val="ru-RU"/>
              </w:rPr>
            </w:pPr>
            <w:r w:rsidRPr="00F336EF">
              <w:rPr>
                <w:sz w:val="22"/>
                <w:szCs w:val="22"/>
                <w:lang w:val="ru-RU"/>
              </w:rPr>
              <w:t>Основни хемијски појмови. Одређивање релативне атомске масе магнезијума.</w:t>
            </w:r>
          </w:p>
          <w:p w:rsidR="0028793B" w:rsidRPr="00133EF6" w:rsidRDefault="0028793B" w:rsidP="00F336EF">
            <w:pPr>
              <w:rPr>
                <w:sz w:val="22"/>
                <w:szCs w:val="22"/>
                <w:lang w:val="ru-RU"/>
              </w:rPr>
            </w:pPr>
            <w:r w:rsidRPr="00F336EF">
              <w:rPr>
                <w:sz w:val="22"/>
                <w:szCs w:val="22"/>
                <w:lang w:val="sr-Cyrl-CS"/>
              </w:rPr>
              <w:t>Предвиђање структуре молекула.</w:t>
            </w:r>
            <w:r w:rsidRPr="00F336EF">
              <w:rPr>
                <w:sz w:val="22"/>
                <w:szCs w:val="22"/>
                <w:lang w:val="ru-RU"/>
              </w:rPr>
              <w:t xml:space="preserve"> Предвиђање липофилних и хидрофилних особина молекула.</w:t>
            </w:r>
            <w:r w:rsidR="00AF5AC3">
              <w:t xml:space="preserve"> Израда задатака.</w:t>
            </w:r>
          </w:p>
        </w:tc>
      </w:tr>
    </w:tbl>
    <w:p w:rsidR="00506078" w:rsidRPr="003C3C0C" w:rsidRDefault="00506078" w:rsidP="004E2869">
      <w:pPr>
        <w:autoSpaceDE w:val="0"/>
        <w:autoSpaceDN w:val="0"/>
        <w:adjustRightInd w:val="0"/>
        <w:jc w:val="center"/>
        <w:rPr>
          <w:b/>
          <w:bCs/>
          <w:sz w:val="22"/>
          <w:szCs w:val="22"/>
          <w:lang w:val="ru-RU"/>
        </w:rPr>
      </w:pP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5318"/>
        <w:gridCol w:w="4820"/>
      </w:tblGrid>
      <w:tr w:rsidR="00506078" w:rsidRPr="004911E5" w:rsidTr="00487CCF">
        <w:trPr>
          <w:trHeight w:val="432"/>
        </w:trPr>
        <w:tc>
          <w:tcPr>
            <w:tcW w:w="5000" w:type="pct"/>
            <w:gridSpan w:val="2"/>
            <w:tcBorders>
              <w:bottom w:val="nil"/>
            </w:tcBorders>
            <w:vAlign w:val="center"/>
          </w:tcPr>
          <w:p w:rsidR="00506078" w:rsidRPr="004911E5" w:rsidRDefault="00506078" w:rsidP="004911E5">
            <w:pPr>
              <w:autoSpaceDE w:val="0"/>
              <w:autoSpaceDN w:val="0"/>
              <w:adjustRightInd w:val="0"/>
              <w:rPr>
                <w:sz w:val="22"/>
                <w:szCs w:val="22"/>
                <w:lang w:val="ru-RU"/>
              </w:rPr>
            </w:pPr>
            <w:r w:rsidRPr="004911E5">
              <w:rPr>
                <w:sz w:val="22"/>
                <w:szCs w:val="22"/>
                <w:lang w:val="ru-RU"/>
              </w:rPr>
              <w:t>НАСТАВНА ЈЕДИНИЦА 3 (ТРЕЋА НЕДЕЉА):</w:t>
            </w:r>
          </w:p>
        </w:tc>
      </w:tr>
      <w:tr w:rsidR="00506078" w:rsidRPr="004911E5" w:rsidTr="00487CCF">
        <w:trPr>
          <w:trHeight w:val="432"/>
        </w:trPr>
        <w:tc>
          <w:tcPr>
            <w:tcW w:w="5000" w:type="pct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506078" w:rsidRPr="00487CCF" w:rsidRDefault="00487CCF" w:rsidP="00B56667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ru-RU"/>
              </w:rPr>
            </w:pPr>
            <w:r w:rsidRPr="00487CCF">
              <w:rPr>
                <w:b/>
                <w:bCs/>
                <w:lang w:val="ru-RU"/>
              </w:rPr>
              <w:t>МЕЂУМОЛЕКУЛСКЕ ИНТЕРАКЦИЈЕ</w:t>
            </w:r>
          </w:p>
        </w:tc>
      </w:tr>
      <w:tr w:rsidR="0028793B" w:rsidRPr="004911E5" w:rsidTr="00487CCF">
        <w:trPr>
          <w:trHeight w:val="288"/>
        </w:trPr>
        <w:tc>
          <w:tcPr>
            <w:tcW w:w="2623" w:type="pct"/>
            <w:tcBorders>
              <w:top w:val="single" w:sz="4" w:space="0" w:color="auto"/>
            </w:tcBorders>
            <w:vAlign w:val="center"/>
          </w:tcPr>
          <w:p w:rsidR="0028793B" w:rsidRPr="00F336EF" w:rsidRDefault="0028793B" w:rsidP="007737B3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ru-RU"/>
              </w:rPr>
            </w:pPr>
            <w:r w:rsidRPr="00F336EF">
              <w:rPr>
                <w:sz w:val="22"/>
                <w:szCs w:val="22"/>
                <w:lang w:val="ru-RU"/>
              </w:rPr>
              <w:t xml:space="preserve">предавања  </w:t>
            </w:r>
            <w:r>
              <w:rPr>
                <w:sz w:val="22"/>
                <w:szCs w:val="22"/>
                <w:lang w:val="ru-RU"/>
              </w:rPr>
              <w:t>4</w:t>
            </w:r>
            <w:r w:rsidRPr="00F336EF">
              <w:rPr>
                <w:sz w:val="22"/>
                <w:szCs w:val="22"/>
                <w:lang w:val="ru-RU"/>
              </w:rPr>
              <w:t xml:space="preserve"> час</w:t>
            </w:r>
            <w:r>
              <w:rPr>
                <w:sz w:val="22"/>
                <w:szCs w:val="22"/>
                <w:lang w:val="ru-RU"/>
              </w:rPr>
              <w:t>а</w:t>
            </w:r>
          </w:p>
        </w:tc>
        <w:tc>
          <w:tcPr>
            <w:tcW w:w="2377" w:type="pct"/>
            <w:tcBorders>
              <w:top w:val="single" w:sz="4" w:space="0" w:color="auto"/>
            </w:tcBorders>
            <w:vAlign w:val="center"/>
          </w:tcPr>
          <w:p w:rsidR="0028793B" w:rsidRPr="00F336EF" w:rsidRDefault="0028793B" w:rsidP="007737B3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en-US"/>
              </w:rPr>
              <w:t>в</w:t>
            </w:r>
            <w:r w:rsidRPr="00F336EF">
              <w:rPr>
                <w:sz w:val="22"/>
                <w:szCs w:val="22"/>
                <w:lang w:val="ru-RU"/>
              </w:rPr>
              <w:t>ежбе</w:t>
            </w:r>
            <w:r>
              <w:rPr>
                <w:sz w:val="22"/>
                <w:szCs w:val="22"/>
                <w:lang w:val="en-US"/>
              </w:rPr>
              <w:t xml:space="preserve"> </w:t>
            </w:r>
            <w:r>
              <w:rPr>
                <w:sz w:val="22"/>
                <w:szCs w:val="22"/>
                <w:lang w:val="ru-RU"/>
              </w:rPr>
              <w:t>2</w:t>
            </w:r>
            <w:r w:rsidRPr="00F336EF">
              <w:rPr>
                <w:sz w:val="22"/>
                <w:szCs w:val="22"/>
                <w:lang w:val="ru-RU"/>
              </w:rPr>
              <w:t xml:space="preserve"> час</w:t>
            </w:r>
            <w:r>
              <w:rPr>
                <w:sz w:val="22"/>
                <w:szCs w:val="22"/>
                <w:lang w:val="ru-RU"/>
              </w:rPr>
              <w:t>а</w:t>
            </w:r>
          </w:p>
        </w:tc>
      </w:tr>
      <w:tr w:rsidR="0028793B" w:rsidRPr="004911E5" w:rsidTr="005F7A64">
        <w:trPr>
          <w:trHeight w:val="844"/>
        </w:trPr>
        <w:tc>
          <w:tcPr>
            <w:tcW w:w="2623" w:type="pct"/>
            <w:vAlign w:val="center"/>
          </w:tcPr>
          <w:p w:rsidR="0028793B" w:rsidRDefault="0028793B" w:rsidP="00182D71">
            <w:pPr>
              <w:rPr>
                <w:sz w:val="22"/>
                <w:szCs w:val="22"/>
                <w:lang w:val="ru-RU"/>
              </w:rPr>
            </w:pPr>
            <w:r w:rsidRPr="004E2869">
              <w:rPr>
                <w:sz w:val="22"/>
                <w:szCs w:val="22"/>
                <w:lang w:val="ru-RU"/>
              </w:rPr>
              <w:t xml:space="preserve">Међумолекулске интеракције. </w:t>
            </w:r>
          </w:p>
          <w:p w:rsidR="0028793B" w:rsidRPr="004E2869" w:rsidRDefault="0028793B" w:rsidP="00182D71">
            <w:pPr>
              <w:rPr>
                <w:sz w:val="22"/>
                <w:szCs w:val="22"/>
                <w:lang w:val="sr-Cyrl-CS"/>
              </w:rPr>
            </w:pPr>
            <w:r w:rsidRPr="004E2869">
              <w:rPr>
                <w:sz w:val="22"/>
                <w:szCs w:val="22"/>
                <w:lang w:val="sr-Cyrl-CS"/>
              </w:rPr>
              <w:t>Стање материје и агрегатна стања.</w:t>
            </w:r>
          </w:p>
        </w:tc>
        <w:tc>
          <w:tcPr>
            <w:tcW w:w="2377" w:type="pct"/>
            <w:vAlign w:val="center"/>
          </w:tcPr>
          <w:p w:rsidR="0028793B" w:rsidRPr="004E2869" w:rsidRDefault="0028793B" w:rsidP="00182D71">
            <w:pPr>
              <w:rPr>
                <w:sz w:val="22"/>
                <w:szCs w:val="22"/>
                <w:lang w:val="ru-RU"/>
              </w:rPr>
            </w:pPr>
            <w:r w:rsidRPr="004E2869">
              <w:rPr>
                <w:sz w:val="22"/>
                <w:szCs w:val="22"/>
                <w:lang w:val="ru-RU"/>
              </w:rPr>
              <w:t xml:space="preserve">Стање материје и агрегатна стања. </w:t>
            </w:r>
            <w:r w:rsidRPr="004E2869">
              <w:rPr>
                <w:sz w:val="22"/>
                <w:szCs w:val="22"/>
                <w:lang w:val="sr-Cyrl-CS"/>
              </w:rPr>
              <w:t xml:space="preserve">Међумолекулске интеракције и њихов значај у </w:t>
            </w:r>
            <w:r>
              <w:rPr>
                <w:sz w:val="22"/>
                <w:szCs w:val="22"/>
                <w:lang w:val="sr-Cyrl-CS"/>
              </w:rPr>
              <w:t>ж</w:t>
            </w:r>
            <w:r w:rsidRPr="004E2869">
              <w:rPr>
                <w:sz w:val="22"/>
                <w:szCs w:val="22"/>
                <w:lang w:val="sr-Cyrl-CS"/>
              </w:rPr>
              <w:t>ивом свету.</w:t>
            </w:r>
            <w:r w:rsidR="00AF5AC3">
              <w:t xml:space="preserve"> Израда задатака.</w:t>
            </w:r>
          </w:p>
        </w:tc>
      </w:tr>
    </w:tbl>
    <w:p w:rsidR="00506078" w:rsidRPr="004E2869" w:rsidRDefault="00506078" w:rsidP="00EB2032">
      <w:pPr>
        <w:autoSpaceDE w:val="0"/>
        <w:autoSpaceDN w:val="0"/>
        <w:adjustRightInd w:val="0"/>
        <w:ind w:left="720"/>
        <w:rPr>
          <w:sz w:val="22"/>
          <w:szCs w:val="22"/>
          <w:lang w:val="sr-Cyrl-CS"/>
        </w:rPr>
      </w:pPr>
    </w:p>
    <w:tbl>
      <w:tblPr>
        <w:tblW w:w="5000" w:type="pct"/>
        <w:jc w:val="center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5310"/>
        <w:gridCol w:w="4828"/>
      </w:tblGrid>
      <w:tr w:rsidR="00506078" w:rsidRPr="004911E5" w:rsidTr="00487CCF">
        <w:trPr>
          <w:trHeight w:val="432"/>
          <w:jc w:val="center"/>
        </w:trPr>
        <w:tc>
          <w:tcPr>
            <w:tcW w:w="5000" w:type="pct"/>
            <w:gridSpan w:val="2"/>
            <w:tcBorders>
              <w:bottom w:val="nil"/>
            </w:tcBorders>
            <w:vAlign w:val="center"/>
          </w:tcPr>
          <w:p w:rsidR="00506078" w:rsidRPr="004911E5" w:rsidRDefault="00506078" w:rsidP="003C3C0C">
            <w:pPr>
              <w:rPr>
                <w:sz w:val="22"/>
                <w:szCs w:val="22"/>
                <w:lang w:val="ru-RU"/>
              </w:rPr>
            </w:pPr>
            <w:r w:rsidRPr="004911E5">
              <w:rPr>
                <w:sz w:val="22"/>
                <w:szCs w:val="22"/>
                <w:lang w:val="sr-Cyrl-CS"/>
              </w:rPr>
              <w:t>НАСТАВНА ЈЕДИНИЦА 4 (</w:t>
            </w:r>
            <w:r w:rsidRPr="004911E5">
              <w:rPr>
                <w:sz w:val="22"/>
                <w:szCs w:val="22"/>
                <w:lang w:val="ru-RU"/>
              </w:rPr>
              <w:t>ЧЕТВРТА</w:t>
            </w:r>
            <w:r w:rsidRPr="004911E5">
              <w:rPr>
                <w:sz w:val="22"/>
                <w:szCs w:val="22"/>
                <w:lang w:val="sr-Cyrl-CS"/>
              </w:rPr>
              <w:t xml:space="preserve"> НЕДЕЉА):</w:t>
            </w:r>
          </w:p>
        </w:tc>
      </w:tr>
      <w:tr w:rsidR="00506078" w:rsidRPr="004911E5" w:rsidTr="00487CCF">
        <w:trPr>
          <w:trHeight w:val="432"/>
          <w:jc w:val="center"/>
        </w:trPr>
        <w:tc>
          <w:tcPr>
            <w:tcW w:w="5000" w:type="pct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506078" w:rsidRPr="00487CCF" w:rsidRDefault="00487CCF" w:rsidP="00E928EB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ru-RU"/>
              </w:rPr>
            </w:pPr>
            <w:r w:rsidRPr="00487CCF">
              <w:rPr>
                <w:b/>
                <w:bCs/>
                <w:lang w:val="ru-RU"/>
              </w:rPr>
              <w:t>ТИПОВИ ХЕМИЈСКИХ РЕАКЦИЈА</w:t>
            </w:r>
          </w:p>
        </w:tc>
      </w:tr>
      <w:tr w:rsidR="0028793B" w:rsidRPr="004911E5" w:rsidTr="00487CCF">
        <w:trPr>
          <w:trHeight w:val="288"/>
          <w:jc w:val="center"/>
        </w:trPr>
        <w:tc>
          <w:tcPr>
            <w:tcW w:w="2619" w:type="pct"/>
            <w:tcBorders>
              <w:top w:val="single" w:sz="4" w:space="0" w:color="auto"/>
            </w:tcBorders>
            <w:vAlign w:val="center"/>
          </w:tcPr>
          <w:p w:rsidR="0028793B" w:rsidRPr="00F336EF" w:rsidRDefault="0028793B" w:rsidP="007737B3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ru-RU"/>
              </w:rPr>
            </w:pPr>
            <w:r w:rsidRPr="00F336EF">
              <w:rPr>
                <w:sz w:val="22"/>
                <w:szCs w:val="22"/>
                <w:lang w:val="ru-RU"/>
              </w:rPr>
              <w:t xml:space="preserve">предавања  </w:t>
            </w:r>
            <w:r>
              <w:rPr>
                <w:sz w:val="22"/>
                <w:szCs w:val="22"/>
                <w:lang w:val="ru-RU"/>
              </w:rPr>
              <w:t>4</w:t>
            </w:r>
            <w:r w:rsidRPr="00F336EF">
              <w:rPr>
                <w:sz w:val="22"/>
                <w:szCs w:val="22"/>
                <w:lang w:val="ru-RU"/>
              </w:rPr>
              <w:t xml:space="preserve"> час</w:t>
            </w:r>
            <w:r>
              <w:rPr>
                <w:sz w:val="22"/>
                <w:szCs w:val="22"/>
                <w:lang w:val="ru-RU"/>
              </w:rPr>
              <w:t>а</w:t>
            </w:r>
          </w:p>
        </w:tc>
        <w:tc>
          <w:tcPr>
            <w:tcW w:w="2381" w:type="pct"/>
            <w:tcBorders>
              <w:top w:val="single" w:sz="4" w:space="0" w:color="auto"/>
            </w:tcBorders>
            <w:vAlign w:val="center"/>
          </w:tcPr>
          <w:p w:rsidR="0028793B" w:rsidRPr="00F336EF" w:rsidRDefault="0028793B" w:rsidP="007737B3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en-US"/>
              </w:rPr>
              <w:t>в</w:t>
            </w:r>
            <w:r w:rsidRPr="00F336EF">
              <w:rPr>
                <w:sz w:val="22"/>
                <w:szCs w:val="22"/>
                <w:lang w:val="ru-RU"/>
              </w:rPr>
              <w:t>ежбе</w:t>
            </w:r>
            <w:r>
              <w:rPr>
                <w:sz w:val="22"/>
                <w:szCs w:val="22"/>
                <w:lang w:val="en-US"/>
              </w:rPr>
              <w:t xml:space="preserve"> </w:t>
            </w:r>
            <w:r>
              <w:rPr>
                <w:sz w:val="22"/>
                <w:szCs w:val="22"/>
                <w:lang w:val="ru-RU"/>
              </w:rPr>
              <w:t>2</w:t>
            </w:r>
            <w:r w:rsidRPr="00F336EF">
              <w:rPr>
                <w:sz w:val="22"/>
                <w:szCs w:val="22"/>
                <w:lang w:val="ru-RU"/>
              </w:rPr>
              <w:t xml:space="preserve"> час</w:t>
            </w:r>
            <w:r>
              <w:rPr>
                <w:sz w:val="22"/>
                <w:szCs w:val="22"/>
                <w:lang w:val="ru-RU"/>
              </w:rPr>
              <w:t>а</w:t>
            </w:r>
          </w:p>
        </w:tc>
      </w:tr>
      <w:tr w:rsidR="0028793B" w:rsidRPr="004911E5" w:rsidTr="005F7A64">
        <w:trPr>
          <w:trHeight w:val="1685"/>
          <w:jc w:val="center"/>
        </w:trPr>
        <w:tc>
          <w:tcPr>
            <w:tcW w:w="2619" w:type="pct"/>
            <w:vAlign w:val="center"/>
          </w:tcPr>
          <w:p w:rsidR="0028793B" w:rsidRPr="008E51C1" w:rsidRDefault="0028793B" w:rsidP="00182D71">
            <w:pPr>
              <w:rPr>
                <w:sz w:val="22"/>
                <w:szCs w:val="22"/>
                <w:lang w:val="ru-RU"/>
              </w:rPr>
            </w:pPr>
            <w:r w:rsidRPr="008E51C1">
              <w:rPr>
                <w:sz w:val="22"/>
                <w:szCs w:val="22"/>
                <w:lang w:val="ru-RU"/>
              </w:rPr>
              <w:t xml:space="preserve">Типови хемијских реакција. Оксидо-редукционе једначине. Енергетске промене у хемијским реакцијама. Основни термохемијски закони. </w:t>
            </w:r>
          </w:p>
        </w:tc>
        <w:tc>
          <w:tcPr>
            <w:tcW w:w="2381" w:type="pct"/>
            <w:vAlign w:val="center"/>
          </w:tcPr>
          <w:p w:rsidR="0028793B" w:rsidRPr="004911E5" w:rsidRDefault="0028793B" w:rsidP="00182D71">
            <w:pPr>
              <w:rPr>
                <w:sz w:val="22"/>
                <w:szCs w:val="22"/>
                <w:lang w:val="ru-RU"/>
              </w:rPr>
            </w:pPr>
            <w:r w:rsidRPr="008E51C1">
              <w:rPr>
                <w:sz w:val="22"/>
                <w:szCs w:val="22"/>
                <w:lang w:val="ru-RU"/>
              </w:rPr>
              <w:t>Типови хемијских реакција. Показни експерименти различитих типова реакција.</w:t>
            </w:r>
            <w:r w:rsidRPr="008E51C1">
              <w:rPr>
                <w:sz w:val="22"/>
                <w:szCs w:val="22"/>
                <w:lang w:val="sr-Cyrl-CS"/>
              </w:rPr>
              <w:t xml:space="preserve"> Утицај структуре молекула на понашање молекула. </w:t>
            </w:r>
            <w:r w:rsidRPr="008E51C1">
              <w:rPr>
                <w:sz w:val="22"/>
                <w:szCs w:val="22"/>
                <w:lang w:val="ru-RU"/>
              </w:rPr>
              <w:t>Порекло енергије у биолошким системима.</w:t>
            </w:r>
            <w:r w:rsidR="00AF5AC3">
              <w:t xml:space="preserve"> Израда задатака.</w:t>
            </w:r>
          </w:p>
        </w:tc>
      </w:tr>
    </w:tbl>
    <w:p w:rsidR="00506078" w:rsidRPr="003C3C0C" w:rsidRDefault="00506078" w:rsidP="00EB2032">
      <w:pPr>
        <w:jc w:val="center"/>
        <w:rPr>
          <w:b/>
          <w:bCs/>
          <w:sz w:val="22"/>
          <w:szCs w:val="22"/>
          <w:u w:val="single"/>
          <w:lang w:val="sr-Cyrl-CS"/>
        </w:rPr>
      </w:pPr>
    </w:p>
    <w:tbl>
      <w:tblPr>
        <w:tblW w:w="5000" w:type="pct"/>
        <w:jc w:val="center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5304"/>
        <w:gridCol w:w="4834"/>
      </w:tblGrid>
      <w:tr w:rsidR="00506078" w:rsidRPr="004911E5" w:rsidTr="00487CCF">
        <w:trPr>
          <w:trHeight w:val="432"/>
          <w:jc w:val="center"/>
        </w:trPr>
        <w:tc>
          <w:tcPr>
            <w:tcW w:w="5000" w:type="pct"/>
            <w:gridSpan w:val="2"/>
            <w:tcBorders>
              <w:bottom w:val="nil"/>
            </w:tcBorders>
            <w:vAlign w:val="center"/>
          </w:tcPr>
          <w:p w:rsidR="00506078" w:rsidRPr="004911E5" w:rsidRDefault="00506078" w:rsidP="003C3C0C">
            <w:pPr>
              <w:rPr>
                <w:sz w:val="22"/>
                <w:szCs w:val="22"/>
              </w:rPr>
            </w:pPr>
            <w:r w:rsidRPr="004911E5">
              <w:rPr>
                <w:sz w:val="22"/>
                <w:szCs w:val="22"/>
                <w:lang w:val="sr-Cyrl-CS"/>
              </w:rPr>
              <w:t>НАСТАВНА ЈЕДИНИЦА 5 (</w:t>
            </w:r>
            <w:r w:rsidRPr="004911E5">
              <w:rPr>
                <w:sz w:val="22"/>
                <w:szCs w:val="22"/>
                <w:lang w:val="ru-RU"/>
              </w:rPr>
              <w:t>ПЕТА</w:t>
            </w:r>
            <w:r w:rsidRPr="004911E5">
              <w:rPr>
                <w:sz w:val="22"/>
                <w:szCs w:val="22"/>
                <w:lang w:val="sr-Cyrl-CS"/>
              </w:rPr>
              <w:t xml:space="preserve"> НЕДЕЉА):</w:t>
            </w:r>
          </w:p>
        </w:tc>
      </w:tr>
      <w:tr w:rsidR="00506078" w:rsidRPr="004911E5" w:rsidTr="00487CCF">
        <w:trPr>
          <w:trHeight w:val="432"/>
          <w:jc w:val="center"/>
        </w:trPr>
        <w:tc>
          <w:tcPr>
            <w:tcW w:w="5000" w:type="pct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506078" w:rsidRPr="002C55BD" w:rsidRDefault="00487CCF" w:rsidP="00487CCF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2"/>
                <w:szCs w:val="22"/>
                <w:lang w:val="ru-RU"/>
              </w:rPr>
            </w:pPr>
            <w:r w:rsidRPr="002C55BD">
              <w:rPr>
                <w:b/>
                <w:bCs/>
                <w:sz w:val="22"/>
                <w:szCs w:val="22"/>
                <w:lang w:val="ru-RU"/>
              </w:rPr>
              <w:t>ОСНОВНИ ТИПОВИ И ОСОБИНЕ НЕОРГАНСКИХ ЈЕДИЊЕЊА</w:t>
            </w:r>
          </w:p>
        </w:tc>
      </w:tr>
      <w:tr w:rsidR="0028793B" w:rsidRPr="004911E5" w:rsidTr="00487CCF">
        <w:trPr>
          <w:trHeight w:val="288"/>
          <w:jc w:val="center"/>
        </w:trPr>
        <w:tc>
          <w:tcPr>
            <w:tcW w:w="2616" w:type="pct"/>
            <w:tcBorders>
              <w:top w:val="single" w:sz="4" w:space="0" w:color="auto"/>
            </w:tcBorders>
            <w:vAlign w:val="center"/>
          </w:tcPr>
          <w:p w:rsidR="0028793B" w:rsidRPr="00F336EF" w:rsidRDefault="0028793B" w:rsidP="007737B3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ru-RU"/>
              </w:rPr>
            </w:pPr>
            <w:r w:rsidRPr="00F336EF">
              <w:rPr>
                <w:sz w:val="22"/>
                <w:szCs w:val="22"/>
                <w:lang w:val="ru-RU"/>
              </w:rPr>
              <w:t xml:space="preserve">предавања  </w:t>
            </w:r>
            <w:r>
              <w:rPr>
                <w:sz w:val="22"/>
                <w:szCs w:val="22"/>
                <w:lang w:val="ru-RU"/>
              </w:rPr>
              <w:t>4</w:t>
            </w:r>
            <w:r w:rsidRPr="00F336EF">
              <w:rPr>
                <w:sz w:val="22"/>
                <w:szCs w:val="22"/>
                <w:lang w:val="ru-RU"/>
              </w:rPr>
              <w:t xml:space="preserve"> час</w:t>
            </w:r>
            <w:r>
              <w:rPr>
                <w:sz w:val="22"/>
                <w:szCs w:val="22"/>
                <w:lang w:val="ru-RU"/>
              </w:rPr>
              <w:t>а</w:t>
            </w:r>
          </w:p>
        </w:tc>
        <w:tc>
          <w:tcPr>
            <w:tcW w:w="2384" w:type="pct"/>
            <w:tcBorders>
              <w:top w:val="single" w:sz="4" w:space="0" w:color="auto"/>
            </w:tcBorders>
            <w:vAlign w:val="center"/>
          </w:tcPr>
          <w:p w:rsidR="0028793B" w:rsidRPr="00F336EF" w:rsidRDefault="0028793B" w:rsidP="007737B3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en-US"/>
              </w:rPr>
              <w:t>в</w:t>
            </w:r>
            <w:r w:rsidRPr="00F336EF">
              <w:rPr>
                <w:sz w:val="22"/>
                <w:szCs w:val="22"/>
                <w:lang w:val="ru-RU"/>
              </w:rPr>
              <w:t>ежбе</w:t>
            </w:r>
            <w:r>
              <w:rPr>
                <w:sz w:val="22"/>
                <w:szCs w:val="22"/>
                <w:lang w:val="en-US"/>
              </w:rPr>
              <w:t xml:space="preserve"> </w:t>
            </w:r>
            <w:r>
              <w:rPr>
                <w:sz w:val="22"/>
                <w:szCs w:val="22"/>
                <w:lang w:val="ru-RU"/>
              </w:rPr>
              <w:t>2</w:t>
            </w:r>
            <w:r w:rsidRPr="00F336EF">
              <w:rPr>
                <w:sz w:val="22"/>
                <w:szCs w:val="22"/>
                <w:lang w:val="ru-RU"/>
              </w:rPr>
              <w:t xml:space="preserve"> час</w:t>
            </w:r>
            <w:r>
              <w:rPr>
                <w:sz w:val="22"/>
                <w:szCs w:val="22"/>
                <w:lang w:val="ru-RU"/>
              </w:rPr>
              <w:t>а</w:t>
            </w:r>
          </w:p>
        </w:tc>
      </w:tr>
      <w:tr w:rsidR="0028793B" w:rsidRPr="004911E5" w:rsidTr="005F7A64">
        <w:trPr>
          <w:trHeight w:val="1275"/>
          <w:jc w:val="center"/>
        </w:trPr>
        <w:tc>
          <w:tcPr>
            <w:tcW w:w="2616" w:type="pct"/>
            <w:vAlign w:val="center"/>
          </w:tcPr>
          <w:p w:rsidR="0028793B" w:rsidRPr="002C55BD" w:rsidRDefault="0028793B" w:rsidP="00182D71">
            <w:pPr>
              <w:rPr>
                <w:sz w:val="22"/>
                <w:szCs w:val="22"/>
                <w:lang w:val="ru-RU"/>
              </w:rPr>
            </w:pPr>
            <w:r w:rsidRPr="002C55BD">
              <w:rPr>
                <w:sz w:val="22"/>
                <w:szCs w:val="22"/>
                <w:lang w:val="ru-RU"/>
              </w:rPr>
              <w:t>Основни типови и особине неорганских јед</w:t>
            </w:r>
            <w:r>
              <w:rPr>
                <w:sz w:val="22"/>
                <w:szCs w:val="22"/>
                <w:lang w:val="ru-RU"/>
              </w:rPr>
              <w:t>ињења.</w:t>
            </w:r>
            <w:r w:rsidRPr="002C55BD">
              <w:rPr>
                <w:sz w:val="22"/>
                <w:szCs w:val="22"/>
                <w:lang w:val="ru-RU"/>
              </w:rPr>
              <w:t xml:space="preserve"> Координациона јед. и њихов значај за живи свет.</w:t>
            </w:r>
          </w:p>
          <w:p w:rsidR="0028793B" w:rsidRPr="004911E5" w:rsidRDefault="0028793B" w:rsidP="00182D71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2384" w:type="pct"/>
            <w:vAlign w:val="center"/>
          </w:tcPr>
          <w:p w:rsidR="0028793B" w:rsidRPr="004911E5" w:rsidRDefault="0028793B" w:rsidP="00182D71">
            <w:pPr>
              <w:autoSpaceDE w:val="0"/>
              <w:autoSpaceDN w:val="0"/>
              <w:adjustRightInd w:val="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Добијање киселина, база и соли</w:t>
            </w:r>
            <w:r w:rsidRPr="004A3DC3">
              <w:rPr>
                <w:lang w:val="sr-Cyrl-CS"/>
              </w:rPr>
              <w:t>.</w:t>
            </w:r>
            <w:r w:rsidRPr="002C55BD">
              <w:rPr>
                <w:sz w:val="22"/>
                <w:szCs w:val="22"/>
                <w:lang w:val="ru-RU"/>
              </w:rPr>
              <w:t xml:space="preserve"> Основни типови и особине неорганских једињења. Метали и координациона једињења у организму.</w:t>
            </w:r>
            <w:r w:rsidR="00AF5AC3">
              <w:t xml:space="preserve"> Израда задатака.</w:t>
            </w:r>
          </w:p>
        </w:tc>
      </w:tr>
    </w:tbl>
    <w:p w:rsidR="00506078" w:rsidRDefault="00506078" w:rsidP="00F574BB">
      <w:pPr>
        <w:rPr>
          <w:b/>
          <w:bCs/>
          <w:u w:val="single"/>
          <w:lang w:val="sr-Cyrl-CS"/>
        </w:rPr>
      </w:pPr>
    </w:p>
    <w:p w:rsidR="005F7A64" w:rsidRPr="002C55BD" w:rsidRDefault="005F7A64" w:rsidP="00F574BB">
      <w:pPr>
        <w:rPr>
          <w:b/>
          <w:bCs/>
          <w:u w:val="single"/>
          <w:lang w:val="sr-Cyrl-CS"/>
        </w:rPr>
      </w:pPr>
    </w:p>
    <w:p w:rsidR="00506078" w:rsidRDefault="00506078" w:rsidP="00E928EB">
      <w:pPr>
        <w:rPr>
          <w:lang w:val="sr-Cyrl-CS"/>
        </w:rPr>
      </w:pPr>
    </w:p>
    <w:tbl>
      <w:tblPr>
        <w:tblW w:w="5000" w:type="pct"/>
        <w:jc w:val="center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5294"/>
        <w:gridCol w:w="4844"/>
      </w:tblGrid>
      <w:tr w:rsidR="00506078" w:rsidRPr="004911E5" w:rsidTr="00487CCF">
        <w:trPr>
          <w:trHeight w:val="432"/>
          <w:jc w:val="center"/>
        </w:trPr>
        <w:tc>
          <w:tcPr>
            <w:tcW w:w="5000" w:type="pct"/>
            <w:gridSpan w:val="2"/>
            <w:tcBorders>
              <w:bottom w:val="nil"/>
            </w:tcBorders>
            <w:vAlign w:val="center"/>
          </w:tcPr>
          <w:p w:rsidR="00506078" w:rsidRPr="004911E5" w:rsidRDefault="00506078" w:rsidP="003C3C0C">
            <w:pPr>
              <w:rPr>
                <w:sz w:val="22"/>
                <w:szCs w:val="22"/>
                <w:lang w:val="sr-Cyrl-CS"/>
              </w:rPr>
            </w:pPr>
            <w:r w:rsidRPr="004911E5">
              <w:rPr>
                <w:sz w:val="22"/>
                <w:szCs w:val="22"/>
                <w:lang w:val="sr-Cyrl-CS"/>
              </w:rPr>
              <w:t>НАСТАВНА ЈЕДИНИЦА 6 (</w:t>
            </w:r>
            <w:r w:rsidRPr="004911E5">
              <w:rPr>
                <w:sz w:val="22"/>
                <w:szCs w:val="22"/>
                <w:lang w:val="ru-RU"/>
              </w:rPr>
              <w:t>ШЕСТА</w:t>
            </w:r>
            <w:r w:rsidRPr="004911E5">
              <w:rPr>
                <w:sz w:val="22"/>
                <w:szCs w:val="22"/>
                <w:lang w:val="sr-Cyrl-CS"/>
              </w:rPr>
              <w:t xml:space="preserve"> НЕДЕЉА):</w:t>
            </w:r>
          </w:p>
        </w:tc>
      </w:tr>
      <w:tr w:rsidR="00506078" w:rsidRPr="004911E5" w:rsidTr="00487CCF">
        <w:trPr>
          <w:trHeight w:val="432"/>
          <w:jc w:val="center"/>
        </w:trPr>
        <w:tc>
          <w:tcPr>
            <w:tcW w:w="5000" w:type="pct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506078" w:rsidRPr="00487CCF" w:rsidRDefault="00487CCF" w:rsidP="00C921CD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ru-RU"/>
              </w:rPr>
            </w:pPr>
            <w:r w:rsidRPr="00487CCF">
              <w:rPr>
                <w:b/>
                <w:bCs/>
                <w:lang w:val="ru-RU"/>
              </w:rPr>
              <w:t>ДИСПЕРЗНИ СИСТЕМИ - РАСТВОРИ</w:t>
            </w:r>
          </w:p>
        </w:tc>
      </w:tr>
      <w:tr w:rsidR="0028793B" w:rsidRPr="004911E5" w:rsidTr="00487CCF">
        <w:trPr>
          <w:trHeight w:val="424"/>
          <w:jc w:val="center"/>
        </w:trPr>
        <w:tc>
          <w:tcPr>
            <w:tcW w:w="2611" w:type="pct"/>
            <w:tcBorders>
              <w:top w:val="single" w:sz="4" w:space="0" w:color="auto"/>
            </w:tcBorders>
            <w:vAlign w:val="center"/>
          </w:tcPr>
          <w:p w:rsidR="0028793B" w:rsidRPr="00F336EF" w:rsidRDefault="0028793B" w:rsidP="007737B3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ru-RU"/>
              </w:rPr>
            </w:pPr>
            <w:r w:rsidRPr="00F336EF">
              <w:rPr>
                <w:sz w:val="22"/>
                <w:szCs w:val="22"/>
                <w:lang w:val="ru-RU"/>
              </w:rPr>
              <w:t xml:space="preserve">предавања  </w:t>
            </w:r>
            <w:r>
              <w:rPr>
                <w:sz w:val="22"/>
                <w:szCs w:val="22"/>
                <w:lang w:val="ru-RU"/>
              </w:rPr>
              <w:t>4</w:t>
            </w:r>
            <w:r w:rsidRPr="00F336EF">
              <w:rPr>
                <w:sz w:val="22"/>
                <w:szCs w:val="22"/>
                <w:lang w:val="ru-RU"/>
              </w:rPr>
              <w:t xml:space="preserve"> час</w:t>
            </w:r>
            <w:r>
              <w:rPr>
                <w:sz w:val="22"/>
                <w:szCs w:val="22"/>
                <w:lang w:val="ru-RU"/>
              </w:rPr>
              <w:t>а</w:t>
            </w:r>
          </w:p>
        </w:tc>
        <w:tc>
          <w:tcPr>
            <w:tcW w:w="2389" w:type="pct"/>
            <w:tcBorders>
              <w:top w:val="single" w:sz="4" w:space="0" w:color="auto"/>
            </w:tcBorders>
            <w:vAlign w:val="center"/>
          </w:tcPr>
          <w:p w:rsidR="0028793B" w:rsidRPr="00F336EF" w:rsidRDefault="0028793B" w:rsidP="007737B3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en-US"/>
              </w:rPr>
              <w:t>в</w:t>
            </w:r>
            <w:r w:rsidRPr="00F336EF">
              <w:rPr>
                <w:sz w:val="22"/>
                <w:szCs w:val="22"/>
                <w:lang w:val="ru-RU"/>
              </w:rPr>
              <w:t>ежбе</w:t>
            </w:r>
            <w:r>
              <w:rPr>
                <w:sz w:val="22"/>
                <w:szCs w:val="22"/>
                <w:lang w:val="en-US"/>
              </w:rPr>
              <w:t xml:space="preserve"> </w:t>
            </w:r>
            <w:r>
              <w:rPr>
                <w:sz w:val="22"/>
                <w:szCs w:val="22"/>
                <w:lang w:val="ru-RU"/>
              </w:rPr>
              <w:t>2</w:t>
            </w:r>
            <w:r w:rsidRPr="00F336EF">
              <w:rPr>
                <w:sz w:val="22"/>
                <w:szCs w:val="22"/>
                <w:lang w:val="ru-RU"/>
              </w:rPr>
              <w:t xml:space="preserve"> час</w:t>
            </w:r>
            <w:r>
              <w:rPr>
                <w:sz w:val="22"/>
                <w:szCs w:val="22"/>
                <w:lang w:val="ru-RU"/>
              </w:rPr>
              <w:t>а</w:t>
            </w:r>
          </w:p>
        </w:tc>
      </w:tr>
      <w:tr w:rsidR="0028793B" w:rsidRPr="004911E5" w:rsidTr="005F7A64">
        <w:trPr>
          <w:trHeight w:val="1809"/>
          <w:jc w:val="center"/>
        </w:trPr>
        <w:tc>
          <w:tcPr>
            <w:tcW w:w="2611" w:type="pct"/>
            <w:vAlign w:val="center"/>
          </w:tcPr>
          <w:p w:rsidR="0028793B" w:rsidRDefault="0028793B" w:rsidP="00182D71">
            <w:pPr>
              <w:rPr>
                <w:sz w:val="22"/>
                <w:szCs w:val="22"/>
                <w:lang w:val="ru-RU"/>
              </w:rPr>
            </w:pPr>
            <w:r w:rsidRPr="002C55BD">
              <w:rPr>
                <w:sz w:val="22"/>
                <w:szCs w:val="22"/>
                <w:lang w:val="ru-RU"/>
              </w:rPr>
              <w:t xml:space="preserve">Дисперзни системи. Раствори. Концентрација раствора. Колигативне особине раствора. </w:t>
            </w:r>
          </w:p>
          <w:p w:rsidR="0028793B" w:rsidRPr="004911E5" w:rsidRDefault="0028793B" w:rsidP="00182D71">
            <w:pPr>
              <w:rPr>
                <w:sz w:val="22"/>
                <w:szCs w:val="22"/>
                <w:lang w:val="ru-RU"/>
              </w:rPr>
            </w:pPr>
            <w:r w:rsidRPr="002C55BD">
              <w:rPr>
                <w:sz w:val="22"/>
                <w:szCs w:val="22"/>
                <w:lang w:val="ru-RU"/>
              </w:rPr>
              <w:t>Хемијска кинетика. Хемијска равнотежа.</w:t>
            </w:r>
          </w:p>
        </w:tc>
        <w:tc>
          <w:tcPr>
            <w:tcW w:w="2389" w:type="pct"/>
            <w:vAlign w:val="center"/>
          </w:tcPr>
          <w:p w:rsidR="0028793B" w:rsidRPr="004911E5" w:rsidRDefault="0028793B" w:rsidP="00182D71">
            <w:pPr>
              <w:rPr>
                <w:sz w:val="22"/>
                <w:szCs w:val="22"/>
                <w:lang w:val="ru-RU"/>
              </w:rPr>
            </w:pPr>
            <w:r w:rsidRPr="002C55BD">
              <w:rPr>
                <w:sz w:val="22"/>
                <w:szCs w:val="22"/>
                <w:lang w:val="ru-RU"/>
              </w:rPr>
              <w:t>Дисперзни системи. Раствори. Концентрација раствора. Колигативне особине раствора. Хемијска кинетика. Хемијска равнотежа. Израчунавање концентрације раствора. Кинетички процеси. Фактори који утичу на хемијску равнотежу.</w:t>
            </w:r>
            <w:r w:rsidR="00AF5AC3">
              <w:t xml:space="preserve"> Израда задатака.</w:t>
            </w:r>
          </w:p>
        </w:tc>
      </w:tr>
    </w:tbl>
    <w:p w:rsidR="00506078" w:rsidRDefault="00506078" w:rsidP="002C55BD">
      <w:pPr>
        <w:autoSpaceDE w:val="0"/>
        <w:autoSpaceDN w:val="0"/>
        <w:adjustRightInd w:val="0"/>
        <w:ind w:left="720"/>
        <w:jc w:val="center"/>
        <w:rPr>
          <w:sz w:val="22"/>
          <w:szCs w:val="22"/>
          <w:lang w:val="sr-Cyrl-CS"/>
        </w:rPr>
      </w:pPr>
    </w:p>
    <w:p w:rsidR="00506078" w:rsidRPr="002C55BD" w:rsidRDefault="00506078" w:rsidP="002C55BD">
      <w:pPr>
        <w:autoSpaceDE w:val="0"/>
        <w:autoSpaceDN w:val="0"/>
        <w:adjustRightInd w:val="0"/>
        <w:ind w:left="720"/>
        <w:jc w:val="center"/>
        <w:rPr>
          <w:sz w:val="22"/>
          <w:szCs w:val="22"/>
          <w:lang w:val="sr-Cyrl-CS"/>
        </w:rPr>
      </w:pPr>
    </w:p>
    <w:tbl>
      <w:tblPr>
        <w:tblW w:w="5000" w:type="pct"/>
        <w:jc w:val="center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5312"/>
        <w:gridCol w:w="4826"/>
      </w:tblGrid>
      <w:tr w:rsidR="00506078" w:rsidRPr="004911E5" w:rsidTr="00487CCF">
        <w:trPr>
          <w:trHeight w:val="432"/>
          <w:jc w:val="center"/>
        </w:trPr>
        <w:tc>
          <w:tcPr>
            <w:tcW w:w="5000" w:type="pct"/>
            <w:gridSpan w:val="2"/>
            <w:tcBorders>
              <w:bottom w:val="nil"/>
            </w:tcBorders>
            <w:vAlign w:val="center"/>
          </w:tcPr>
          <w:p w:rsidR="00506078" w:rsidRPr="004911E5" w:rsidRDefault="00506078" w:rsidP="003C3C0C">
            <w:pPr>
              <w:rPr>
                <w:sz w:val="22"/>
                <w:szCs w:val="22"/>
                <w:lang w:val="ru-RU"/>
              </w:rPr>
            </w:pPr>
            <w:r w:rsidRPr="004911E5">
              <w:rPr>
                <w:sz w:val="22"/>
                <w:szCs w:val="22"/>
                <w:lang w:val="sr-Cyrl-CS"/>
              </w:rPr>
              <w:t>НАСТАВНА ЈЕДИНИЦА 7 (СЕДМА НЕДЕЉА):</w:t>
            </w:r>
          </w:p>
        </w:tc>
      </w:tr>
      <w:tr w:rsidR="00506078" w:rsidRPr="004911E5" w:rsidTr="00487CCF">
        <w:trPr>
          <w:trHeight w:val="432"/>
          <w:jc w:val="center"/>
        </w:trPr>
        <w:tc>
          <w:tcPr>
            <w:tcW w:w="5000" w:type="pct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506078" w:rsidRPr="002C55BD" w:rsidRDefault="00487CCF" w:rsidP="00E928EB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2"/>
                <w:szCs w:val="22"/>
                <w:lang w:val="ru-RU"/>
              </w:rPr>
            </w:pPr>
            <w:r w:rsidRPr="002C55BD">
              <w:rPr>
                <w:b/>
                <w:bCs/>
                <w:sz w:val="22"/>
                <w:szCs w:val="22"/>
                <w:lang w:val="ru-RU"/>
              </w:rPr>
              <w:t>РАСТВОРИ ЕЛЕКТРОЛИТА</w:t>
            </w:r>
          </w:p>
        </w:tc>
      </w:tr>
      <w:tr w:rsidR="0028793B" w:rsidRPr="004911E5" w:rsidTr="00487CCF">
        <w:trPr>
          <w:trHeight w:val="288"/>
          <w:jc w:val="center"/>
        </w:trPr>
        <w:tc>
          <w:tcPr>
            <w:tcW w:w="2620" w:type="pct"/>
            <w:tcBorders>
              <w:top w:val="single" w:sz="4" w:space="0" w:color="auto"/>
            </w:tcBorders>
            <w:vAlign w:val="center"/>
          </w:tcPr>
          <w:p w:rsidR="0028793B" w:rsidRPr="00F336EF" w:rsidRDefault="0028793B" w:rsidP="007737B3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ru-RU"/>
              </w:rPr>
            </w:pPr>
            <w:r w:rsidRPr="00F336EF">
              <w:rPr>
                <w:sz w:val="22"/>
                <w:szCs w:val="22"/>
                <w:lang w:val="ru-RU"/>
              </w:rPr>
              <w:t xml:space="preserve">предавања  </w:t>
            </w:r>
            <w:r>
              <w:rPr>
                <w:sz w:val="22"/>
                <w:szCs w:val="22"/>
                <w:lang w:val="ru-RU"/>
              </w:rPr>
              <w:t>4</w:t>
            </w:r>
            <w:r w:rsidRPr="00F336EF">
              <w:rPr>
                <w:sz w:val="22"/>
                <w:szCs w:val="22"/>
                <w:lang w:val="ru-RU"/>
              </w:rPr>
              <w:t xml:space="preserve"> час</w:t>
            </w:r>
            <w:r>
              <w:rPr>
                <w:sz w:val="22"/>
                <w:szCs w:val="22"/>
                <w:lang w:val="ru-RU"/>
              </w:rPr>
              <w:t>а</w:t>
            </w:r>
          </w:p>
        </w:tc>
        <w:tc>
          <w:tcPr>
            <w:tcW w:w="2380" w:type="pct"/>
            <w:tcBorders>
              <w:top w:val="single" w:sz="4" w:space="0" w:color="auto"/>
            </w:tcBorders>
            <w:vAlign w:val="center"/>
          </w:tcPr>
          <w:p w:rsidR="0028793B" w:rsidRPr="00F336EF" w:rsidRDefault="0028793B" w:rsidP="007737B3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en-US"/>
              </w:rPr>
              <w:t>в</w:t>
            </w:r>
            <w:r w:rsidRPr="00F336EF">
              <w:rPr>
                <w:sz w:val="22"/>
                <w:szCs w:val="22"/>
                <w:lang w:val="ru-RU"/>
              </w:rPr>
              <w:t>ежбе</w:t>
            </w:r>
            <w:r>
              <w:rPr>
                <w:sz w:val="22"/>
                <w:szCs w:val="22"/>
                <w:lang w:val="en-US"/>
              </w:rPr>
              <w:t xml:space="preserve"> </w:t>
            </w:r>
            <w:r>
              <w:rPr>
                <w:sz w:val="22"/>
                <w:szCs w:val="22"/>
                <w:lang w:val="ru-RU"/>
              </w:rPr>
              <w:t>2</w:t>
            </w:r>
            <w:r w:rsidRPr="00F336EF">
              <w:rPr>
                <w:sz w:val="22"/>
                <w:szCs w:val="22"/>
                <w:lang w:val="ru-RU"/>
              </w:rPr>
              <w:t xml:space="preserve"> час</w:t>
            </w:r>
            <w:r>
              <w:rPr>
                <w:sz w:val="22"/>
                <w:szCs w:val="22"/>
                <w:lang w:val="ru-RU"/>
              </w:rPr>
              <w:t>а</w:t>
            </w:r>
          </w:p>
        </w:tc>
      </w:tr>
      <w:tr w:rsidR="0028793B" w:rsidRPr="004911E5" w:rsidTr="005F7A64">
        <w:trPr>
          <w:trHeight w:val="1320"/>
          <w:jc w:val="center"/>
        </w:trPr>
        <w:tc>
          <w:tcPr>
            <w:tcW w:w="2620" w:type="pct"/>
            <w:vAlign w:val="center"/>
          </w:tcPr>
          <w:p w:rsidR="0028793B" w:rsidRDefault="0028793B" w:rsidP="00182D71">
            <w:pPr>
              <w:rPr>
                <w:sz w:val="22"/>
                <w:szCs w:val="22"/>
                <w:lang w:val="ru-RU"/>
              </w:rPr>
            </w:pPr>
            <w:r w:rsidRPr="002C55BD">
              <w:rPr>
                <w:sz w:val="22"/>
                <w:szCs w:val="22"/>
                <w:lang w:val="ru-RU"/>
              </w:rPr>
              <w:t xml:space="preserve">Раствори електролита. Особине електролита. Улога електролита у организму. Киселине и базе. </w:t>
            </w:r>
          </w:p>
          <w:p w:rsidR="0028793B" w:rsidRPr="002C55BD" w:rsidRDefault="0028793B" w:rsidP="00182D71">
            <w:pPr>
              <w:rPr>
                <w:sz w:val="22"/>
                <w:szCs w:val="22"/>
                <w:lang w:val="ru-RU"/>
              </w:rPr>
            </w:pPr>
            <w:r w:rsidRPr="002C55BD">
              <w:rPr>
                <w:sz w:val="22"/>
                <w:szCs w:val="22"/>
                <w:lang w:val="ru-RU"/>
              </w:rPr>
              <w:t xml:space="preserve">Теорије киселина и база. </w:t>
            </w:r>
          </w:p>
        </w:tc>
        <w:tc>
          <w:tcPr>
            <w:tcW w:w="2380" w:type="pct"/>
            <w:vAlign w:val="center"/>
          </w:tcPr>
          <w:p w:rsidR="0028793B" w:rsidRPr="004911E5" w:rsidRDefault="0028793B" w:rsidP="00182D71">
            <w:pPr>
              <w:rPr>
                <w:sz w:val="22"/>
                <w:szCs w:val="22"/>
                <w:lang w:val="ru-RU"/>
              </w:rPr>
            </w:pPr>
            <w:r w:rsidRPr="002C55BD">
              <w:rPr>
                <w:sz w:val="22"/>
                <w:szCs w:val="22"/>
                <w:lang w:val="ru-RU"/>
              </w:rPr>
              <w:t>Дифузија, осмоза и припремање физиолошког раствора. Реакције киселина и база. Проводљивост раствора. Значај киселина и база у живом свету.</w:t>
            </w:r>
            <w:r w:rsidR="00AF5AC3">
              <w:t xml:space="preserve"> Израда задатака.</w:t>
            </w:r>
          </w:p>
        </w:tc>
      </w:tr>
    </w:tbl>
    <w:p w:rsidR="00506078" w:rsidRDefault="00506078" w:rsidP="00EB2032">
      <w:pPr>
        <w:jc w:val="both"/>
        <w:rPr>
          <w:b/>
          <w:bCs/>
          <w:sz w:val="22"/>
          <w:szCs w:val="22"/>
          <w:lang w:val="sr-Cyrl-CS"/>
        </w:rPr>
      </w:pPr>
    </w:p>
    <w:p w:rsidR="00506078" w:rsidRPr="003C3C0C" w:rsidRDefault="00506078" w:rsidP="00EB2032">
      <w:pPr>
        <w:jc w:val="both"/>
        <w:rPr>
          <w:b/>
          <w:bCs/>
          <w:sz w:val="22"/>
          <w:szCs w:val="22"/>
          <w:lang w:val="sr-Cyrl-CS"/>
        </w:rPr>
      </w:pPr>
    </w:p>
    <w:tbl>
      <w:tblPr>
        <w:tblW w:w="5000" w:type="pct"/>
        <w:jc w:val="center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5306"/>
        <w:gridCol w:w="4832"/>
      </w:tblGrid>
      <w:tr w:rsidR="00506078" w:rsidRPr="004911E5" w:rsidTr="00487CCF">
        <w:trPr>
          <w:trHeight w:val="432"/>
          <w:jc w:val="center"/>
        </w:trPr>
        <w:tc>
          <w:tcPr>
            <w:tcW w:w="5000" w:type="pct"/>
            <w:gridSpan w:val="2"/>
            <w:tcBorders>
              <w:bottom w:val="nil"/>
            </w:tcBorders>
            <w:vAlign w:val="center"/>
          </w:tcPr>
          <w:p w:rsidR="00506078" w:rsidRPr="004911E5" w:rsidRDefault="00506078" w:rsidP="003C3C0C">
            <w:pPr>
              <w:rPr>
                <w:sz w:val="22"/>
                <w:szCs w:val="22"/>
              </w:rPr>
            </w:pPr>
            <w:r w:rsidRPr="004911E5">
              <w:rPr>
                <w:sz w:val="22"/>
                <w:szCs w:val="22"/>
                <w:lang w:val="sr-Cyrl-CS"/>
              </w:rPr>
              <w:t>НАСТАВНА ЈЕДИНИЦА 8 (ОСМА НЕДЕЉА):</w:t>
            </w:r>
          </w:p>
        </w:tc>
      </w:tr>
      <w:tr w:rsidR="00506078" w:rsidRPr="004911E5" w:rsidTr="00487CCF">
        <w:trPr>
          <w:trHeight w:val="432"/>
          <w:jc w:val="center"/>
        </w:trPr>
        <w:tc>
          <w:tcPr>
            <w:tcW w:w="5000" w:type="pct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506078" w:rsidRPr="00487CCF" w:rsidRDefault="00487CCF" w:rsidP="00E928EB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ru-RU"/>
              </w:rPr>
            </w:pPr>
            <w:r w:rsidRPr="00487CCF">
              <w:rPr>
                <w:b/>
                <w:bCs/>
                <w:lang w:val="ru-RU"/>
              </w:rPr>
              <w:t>РАВНОТЕЖЕ У РАСТВОРИМА ЕЛЕКТРОЛИТА</w:t>
            </w:r>
          </w:p>
        </w:tc>
      </w:tr>
      <w:tr w:rsidR="0028793B" w:rsidRPr="004911E5" w:rsidTr="00487CCF">
        <w:trPr>
          <w:trHeight w:val="288"/>
          <w:jc w:val="center"/>
        </w:trPr>
        <w:tc>
          <w:tcPr>
            <w:tcW w:w="2617" w:type="pct"/>
            <w:tcBorders>
              <w:top w:val="single" w:sz="4" w:space="0" w:color="auto"/>
            </w:tcBorders>
            <w:vAlign w:val="center"/>
          </w:tcPr>
          <w:p w:rsidR="0028793B" w:rsidRPr="00F336EF" w:rsidRDefault="0028793B" w:rsidP="007737B3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ru-RU"/>
              </w:rPr>
            </w:pPr>
            <w:r w:rsidRPr="00F336EF">
              <w:rPr>
                <w:sz w:val="22"/>
                <w:szCs w:val="22"/>
                <w:lang w:val="ru-RU"/>
              </w:rPr>
              <w:t xml:space="preserve">предавања  </w:t>
            </w:r>
            <w:r>
              <w:rPr>
                <w:sz w:val="22"/>
                <w:szCs w:val="22"/>
                <w:lang w:val="ru-RU"/>
              </w:rPr>
              <w:t>4</w:t>
            </w:r>
            <w:r w:rsidRPr="00F336EF">
              <w:rPr>
                <w:sz w:val="22"/>
                <w:szCs w:val="22"/>
                <w:lang w:val="ru-RU"/>
              </w:rPr>
              <w:t xml:space="preserve"> час</w:t>
            </w:r>
            <w:r>
              <w:rPr>
                <w:sz w:val="22"/>
                <w:szCs w:val="22"/>
                <w:lang w:val="ru-RU"/>
              </w:rPr>
              <w:t>а</w:t>
            </w:r>
          </w:p>
        </w:tc>
        <w:tc>
          <w:tcPr>
            <w:tcW w:w="2383" w:type="pct"/>
            <w:tcBorders>
              <w:top w:val="single" w:sz="4" w:space="0" w:color="auto"/>
            </w:tcBorders>
            <w:vAlign w:val="center"/>
          </w:tcPr>
          <w:p w:rsidR="0028793B" w:rsidRPr="00F336EF" w:rsidRDefault="0028793B" w:rsidP="007737B3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en-US"/>
              </w:rPr>
              <w:t>в</w:t>
            </w:r>
            <w:r w:rsidRPr="00F336EF">
              <w:rPr>
                <w:sz w:val="22"/>
                <w:szCs w:val="22"/>
                <w:lang w:val="ru-RU"/>
              </w:rPr>
              <w:t>ежбе</w:t>
            </w:r>
            <w:r>
              <w:rPr>
                <w:sz w:val="22"/>
                <w:szCs w:val="22"/>
                <w:lang w:val="en-US"/>
              </w:rPr>
              <w:t xml:space="preserve"> </w:t>
            </w:r>
            <w:r>
              <w:rPr>
                <w:sz w:val="22"/>
                <w:szCs w:val="22"/>
                <w:lang w:val="ru-RU"/>
              </w:rPr>
              <w:t>2</w:t>
            </w:r>
            <w:r w:rsidRPr="00F336EF">
              <w:rPr>
                <w:sz w:val="22"/>
                <w:szCs w:val="22"/>
                <w:lang w:val="ru-RU"/>
              </w:rPr>
              <w:t xml:space="preserve"> час</w:t>
            </w:r>
            <w:r>
              <w:rPr>
                <w:sz w:val="22"/>
                <w:szCs w:val="22"/>
                <w:lang w:val="ru-RU"/>
              </w:rPr>
              <w:t>а</w:t>
            </w:r>
          </w:p>
        </w:tc>
      </w:tr>
      <w:tr w:rsidR="0028793B" w:rsidRPr="004911E5" w:rsidTr="005F7A64">
        <w:trPr>
          <w:trHeight w:val="1589"/>
          <w:jc w:val="center"/>
        </w:trPr>
        <w:tc>
          <w:tcPr>
            <w:tcW w:w="2617" w:type="pct"/>
            <w:vAlign w:val="center"/>
          </w:tcPr>
          <w:p w:rsidR="0028793B" w:rsidRPr="00EA3989" w:rsidRDefault="0028793B" w:rsidP="003B3280">
            <w:pPr>
              <w:rPr>
                <w:sz w:val="22"/>
                <w:szCs w:val="22"/>
                <w:lang w:val="sr-Cyrl-CS"/>
              </w:rPr>
            </w:pPr>
            <w:r w:rsidRPr="00EA3989">
              <w:rPr>
                <w:sz w:val="22"/>
                <w:szCs w:val="22"/>
                <w:lang w:val="ru-RU"/>
              </w:rPr>
              <w:t xml:space="preserve">Равнотеже у растворима електролита. Јонски производ воде. </w:t>
            </w:r>
            <w:r w:rsidRPr="00EA3989">
              <w:rPr>
                <w:sz w:val="22"/>
                <w:szCs w:val="22"/>
              </w:rPr>
              <w:t>pH</w:t>
            </w:r>
            <w:r w:rsidRPr="00EA3989">
              <w:rPr>
                <w:sz w:val="22"/>
                <w:szCs w:val="22"/>
                <w:lang w:val="sr-Cyrl-CS"/>
              </w:rPr>
              <w:t xml:space="preserve"> вредност ратвора. </w:t>
            </w:r>
            <w:r>
              <w:rPr>
                <w:sz w:val="22"/>
                <w:szCs w:val="22"/>
                <w:lang w:val="ru-RU"/>
              </w:rPr>
              <w:t xml:space="preserve">Равнотеже у растворима киселина и база. </w:t>
            </w:r>
            <w:r w:rsidR="006E11BD" w:rsidRPr="00EA3989">
              <w:rPr>
                <w:sz w:val="22"/>
                <w:szCs w:val="22"/>
                <w:lang w:val="sr-Cyrl-CS"/>
              </w:rPr>
              <w:t>Пуфери.</w:t>
            </w:r>
            <w:r w:rsidR="006E11BD" w:rsidRPr="00EA3989">
              <w:rPr>
                <w:sz w:val="22"/>
                <w:szCs w:val="22"/>
                <w:lang w:val="ru-RU"/>
              </w:rPr>
              <w:t xml:space="preserve"> Израчунавање </w:t>
            </w:r>
            <w:r w:rsidR="006E11BD" w:rsidRPr="00EA3989">
              <w:rPr>
                <w:sz w:val="22"/>
                <w:szCs w:val="22"/>
              </w:rPr>
              <w:t>pH</w:t>
            </w:r>
            <w:r w:rsidR="006E11BD" w:rsidRPr="00EA3989">
              <w:rPr>
                <w:sz w:val="22"/>
                <w:szCs w:val="22"/>
                <w:lang w:val="ru-RU"/>
              </w:rPr>
              <w:t xml:space="preserve"> вредности </w:t>
            </w:r>
            <w:r w:rsidR="006E11BD">
              <w:rPr>
                <w:sz w:val="22"/>
                <w:szCs w:val="22"/>
                <w:lang w:val="ru-RU"/>
              </w:rPr>
              <w:t>пуфера.</w:t>
            </w:r>
            <w:r w:rsidR="006E11BD" w:rsidRPr="00EA3989">
              <w:rPr>
                <w:sz w:val="22"/>
                <w:szCs w:val="22"/>
                <w:lang w:val="sr-Cyrl-CS"/>
              </w:rPr>
              <w:t xml:space="preserve"> Улога пуфера у организму.</w:t>
            </w:r>
          </w:p>
        </w:tc>
        <w:tc>
          <w:tcPr>
            <w:tcW w:w="2383" w:type="pct"/>
            <w:vAlign w:val="center"/>
          </w:tcPr>
          <w:p w:rsidR="0028793B" w:rsidRPr="00EA3989" w:rsidRDefault="0028793B" w:rsidP="003E1ED5">
            <w:pPr>
              <w:rPr>
                <w:sz w:val="22"/>
                <w:szCs w:val="22"/>
                <w:lang w:val="sr-Cyrl-CS"/>
              </w:rPr>
            </w:pPr>
            <w:r w:rsidRPr="00EA3989">
              <w:rPr>
                <w:sz w:val="22"/>
                <w:szCs w:val="22"/>
                <w:lang w:val="ru-RU"/>
              </w:rPr>
              <w:t xml:space="preserve">Мерење </w:t>
            </w:r>
            <w:r w:rsidRPr="00EA3989">
              <w:rPr>
                <w:sz w:val="22"/>
                <w:szCs w:val="22"/>
              </w:rPr>
              <w:t>pH</w:t>
            </w:r>
            <w:r w:rsidRPr="00EA3989">
              <w:rPr>
                <w:sz w:val="22"/>
                <w:szCs w:val="22"/>
                <w:lang w:val="ru-RU"/>
              </w:rPr>
              <w:t xml:space="preserve"> </w:t>
            </w:r>
            <w:r w:rsidRPr="00EA3989">
              <w:rPr>
                <w:sz w:val="22"/>
                <w:szCs w:val="22"/>
                <w:lang w:val="sr-Cyrl-CS"/>
              </w:rPr>
              <w:t>вредности раствора и физиолошких течности.</w:t>
            </w:r>
            <w:r w:rsidRPr="00EA3989">
              <w:rPr>
                <w:sz w:val="22"/>
                <w:szCs w:val="22"/>
                <w:lang w:val="ru-RU"/>
              </w:rPr>
              <w:t xml:space="preserve"> Израчунавање </w:t>
            </w:r>
            <w:r w:rsidRPr="00EA3989">
              <w:rPr>
                <w:sz w:val="22"/>
                <w:szCs w:val="22"/>
              </w:rPr>
              <w:t>pH</w:t>
            </w:r>
            <w:r w:rsidRPr="00EA3989">
              <w:rPr>
                <w:sz w:val="22"/>
                <w:szCs w:val="22"/>
                <w:lang w:val="ru-RU"/>
              </w:rPr>
              <w:t xml:space="preserve"> вредности </w:t>
            </w:r>
            <w:r>
              <w:rPr>
                <w:sz w:val="22"/>
                <w:szCs w:val="22"/>
                <w:lang w:val="ru-RU"/>
              </w:rPr>
              <w:t>раствора.</w:t>
            </w:r>
            <w:r w:rsidR="006E11BD" w:rsidRPr="00EA3989">
              <w:rPr>
                <w:sz w:val="22"/>
                <w:szCs w:val="22"/>
                <w:lang w:val="ru-RU"/>
              </w:rPr>
              <w:t xml:space="preserve"> Припремање пуфера.</w:t>
            </w:r>
            <w:r w:rsidR="006E11BD">
              <w:rPr>
                <w:sz w:val="22"/>
                <w:szCs w:val="22"/>
                <w:lang w:val="ru-RU"/>
              </w:rPr>
              <w:t xml:space="preserve"> </w:t>
            </w:r>
            <w:r w:rsidR="006E11BD" w:rsidRPr="00EA3989">
              <w:rPr>
                <w:sz w:val="22"/>
                <w:szCs w:val="22"/>
                <w:lang w:val="ru-RU"/>
              </w:rPr>
              <w:t xml:space="preserve">Израчунавање </w:t>
            </w:r>
            <w:r w:rsidR="006E11BD" w:rsidRPr="00EA3989">
              <w:rPr>
                <w:sz w:val="22"/>
                <w:szCs w:val="22"/>
              </w:rPr>
              <w:t>pH</w:t>
            </w:r>
            <w:r w:rsidR="006E11BD" w:rsidRPr="00EA3989">
              <w:rPr>
                <w:sz w:val="22"/>
                <w:szCs w:val="22"/>
                <w:lang w:val="ru-RU"/>
              </w:rPr>
              <w:t xml:space="preserve"> вредности </w:t>
            </w:r>
            <w:r w:rsidR="006E11BD">
              <w:rPr>
                <w:sz w:val="22"/>
                <w:szCs w:val="22"/>
                <w:lang w:val="ru-RU"/>
              </w:rPr>
              <w:t>пуфера</w:t>
            </w:r>
            <w:r w:rsidR="006E11BD" w:rsidRPr="00EA3989">
              <w:rPr>
                <w:sz w:val="22"/>
                <w:szCs w:val="22"/>
                <w:lang w:val="ru-RU"/>
              </w:rPr>
              <w:t>. Биолошки значајни пуфери.</w:t>
            </w:r>
            <w:r w:rsidR="00AF5AC3">
              <w:t xml:space="preserve"> Израда задатака.</w:t>
            </w:r>
          </w:p>
        </w:tc>
      </w:tr>
    </w:tbl>
    <w:p w:rsidR="00506078" w:rsidRDefault="00506078" w:rsidP="00EB2032">
      <w:pPr>
        <w:jc w:val="both"/>
        <w:rPr>
          <w:b/>
          <w:bCs/>
          <w:sz w:val="22"/>
          <w:szCs w:val="22"/>
          <w:lang w:val="sr-Cyrl-CS"/>
        </w:rPr>
      </w:pPr>
    </w:p>
    <w:p w:rsidR="00506078" w:rsidRDefault="00506078" w:rsidP="00EB2032">
      <w:pPr>
        <w:jc w:val="both"/>
        <w:rPr>
          <w:b/>
          <w:bCs/>
          <w:sz w:val="22"/>
          <w:szCs w:val="22"/>
          <w:lang w:val="sr-Cyrl-CS"/>
        </w:rPr>
      </w:pPr>
    </w:p>
    <w:p w:rsidR="003E1ED5" w:rsidRDefault="003E1ED5" w:rsidP="00EB2032">
      <w:pPr>
        <w:jc w:val="both"/>
        <w:rPr>
          <w:b/>
          <w:bCs/>
          <w:sz w:val="22"/>
          <w:szCs w:val="22"/>
          <w:lang w:val="sr-Cyrl-CS"/>
        </w:rPr>
      </w:pP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5302"/>
        <w:gridCol w:w="4836"/>
      </w:tblGrid>
      <w:tr w:rsidR="00506078" w:rsidRPr="004911E5" w:rsidTr="00487CCF">
        <w:trPr>
          <w:trHeight w:val="432"/>
        </w:trPr>
        <w:tc>
          <w:tcPr>
            <w:tcW w:w="5000" w:type="pct"/>
            <w:gridSpan w:val="2"/>
            <w:tcBorders>
              <w:bottom w:val="nil"/>
            </w:tcBorders>
            <w:vAlign w:val="center"/>
          </w:tcPr>
          <w:p w:rsidR="00506078" w:rsidRPr="004911E5" w:rsidRDefault="00506078" w:rsidP="0028793B">
            <w:pPr>
              <w:rPr>
                <w:sz w:val="22"/>
                <w:szCs w:val="22"/>
              </w:rPr>
            </w:pPr>
            <w:r w:rsidRPr="004911E5">
              <w:rPr>
                <w:sz w:val="22"/>
                <w:szCs w:val="22"/>
                <w:lang w:val="sr-Cyrl-CS"/>
              </w:rPr>
              <w:t xml:space="preserve">НАСТАВНА ЈЕДИНИЦА </w:t>
            </w:r>
            <w:r w:rsidR="005F7A64">
              <w:rPr>
                <w:sz w:val="22"/>
                <w:szCs w:val="22"/>
                <w:lang w:val="sr-Cyrl-CS"/>
              </w:rPr>
              <w:t>9</w:t>
            </w:r>
            <w:r w:rsidRPr="004911E5">
              <w:rPr>
                <w:sz w:val="22"/>
                <w:szCs w:val="22"/>
                <w:lang w:val="sr-Cyrl-CS"/>
              </w:rPr>
              <w:t xml:space="preserve"> (ДЕ</w:t>
            </w:r>
            <w:r w:rsidR="005F7A64">
              <w:rPr>
                <w:sz w:val="22"/>
                <w:szCs w:val="22"/>
                <w:lang w:val="sr-Cyrl-CS"/>
              </w:rPr>
              <w:t>В</w:t>
            </w:r>
            <w:r w:rsidRPr="004911E5">
              <w:rPr>
                <w:sz w:val="22"/>
                <w:szCs w:val="22"/>
                <w:lang w:val="sr-Cyrl-CS"/>
              </w:rPr>
              <w:t>ЕТА НЕДЕЉА):</w:t>
            </w:r>
          </w:p>
        </w:tc>
      </w:tr>
      <w:tr w:rsidR="00506078" w:rsidRPr="004911E5" w:rsidTr="00487CCF">
        <w:trPr>
          <w:trHeight w:val="432"/>
        </w:trPr>
        <w:tc>
          <w:tcPr>
            <w:tcW w:w="5000" w:type="pct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506078" w:rsidRPr="00487CCF" w:rsidRDefault="00487CCF" w:rsidP="00E928EB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ru-RU"/>
              </w:rPr>
            </w:pPr>
            <w:r w:rsidRPr="00487CCF">
              <w:rPr>
                <w:b/>
                <w:bCs/>
                <w:lang w:val="sr-Cyrl-CS"/>
              </w:rPr>
              <w:t>РАВНОТЕЖЕ У ХЕТЕРОГЕНИМ СИСТЕМИМА</w:t>
            </w:r>
            <w:r w:rsidR="00F912DF">
              <w:rPr>
                <w:b/>
                <w:bCs/>
                <w:lang w:val="sr-Cyrl-CS"/>
              </w:rPr>
              <w:t xml:space="preserve"> И ХИДРОЛИЗА</w:t>
            </w:r>
          </w:p>
        </w:tc>
      </w:tr>
      <w:tr w:rsidR="0028793B" w:rsidRPr="004911E5" w:rsidTr="00487CCF">
        <w:trPr>
          <w:trHeight w:val="288"/>
        </w:trPr>
        <w:tc>
          <w:tcPr>
            <w:tcW w:w="2615" w:type="pct"/>
            <w:tcBorders>
              <w:top w:val="single" w:sz="4" w:space="0" w:color="auto"/>
            </w:tcBorders>
            <w:vAlign w:val="center"/>
          </w:tcPr>
          <w:p w:rsidR="0028793B" w:rsidRPr="00F336EF" w:rsidRDefault="0028793B" w:rsidP="007737B3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ru-RU"/>
              </w:rPr>
            </w:pPr>
            <w:r w:rsidRPr="00F336EF">
              <w:rPr>
                <w:sz w:val="22"/>
                <w:szCs w:val="22"/>
                <w:lang w:val="ru-RU"/>
              </w:rPr>
              <w:t xml:space="preserve">предавања  </w:t>
            </w:r>
            <w:r>
              <w:rPr>
                <w:sz w:val="22"/>
                <w:szCs w:val="22"/>
                <w:lang w:val="ru-RU"/>
              </w:rPr>
              <w:t>4</w:t>
            </w:r>
            <w:r w:rsidRPr="00F336EF">
              <w:rPr>
                <w:sz w:val="22"/>
                <w:szCs w:val="22"/>
                <w:lang w:val="ru-RU"/>
              </w:rPr>
              <w:t xml:space="preserve"> час</w:t>
            </w:r>
            <w:r>
              <w:rPr>
                <w:sz w:val="22"/>
                <w:szCs w:val="22"/>
                <w:lang w:val="ru-RU"/>
              </w:rPr>
              <w:t>а</w:t>
            </w:r>
          </w:p>
        </w:tc>
        <w:tc>
          <w:tcPr>
            <w:tcW w:w="2385" w:type="pct"/>
            <w:tcBorders>
              <w:top w:val="single" w:sz="4" w:space="0" w:color="auto"/>
            </w:tcBorders>
            <w:vAlign w:val="center"/>
          </w:tcPr>
          <w:p w:rsidR="0028793B" w:rsidRPr="00F336EF" w:rsidRDefault="0028793B" w:rsidP="007737B3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en-US"/>
              </w:rPr>
              <w:t>в</w:t>
            </w:r>
            <w:r w:rsidRPr="00F336EF">
              <w:rPr>
                <w:sz w:val="22"/>
                <w:szCs w:val="22"/>
                <w:lang w:val="ru-RU"/>
              </w:rPr>
              <w:t>ежбе</w:t>
            </w:r>
            <w:r>
              <w:rPr>
                <w:sz w:val="22"/>
                <w:szCs w:val="22"/>
                <w:lang w:val="en-US"/>
              </w:rPr>
              <w:t xml:space="preserve"> </w:t>
            </w:r>
            <w:r>
              <w:rPr>
                <w:sz w:val="22"/>
                <w:szCs w:val="22"/>
                <w:lang w:val="ru-RU"/>
              </w:rPr>
              <w:t>2</w:t>
            </w:r>
            <w:r w:rsidRPr="00F336EF">
              <w:rPr>
                <w:sz w:val="22"/>
                <w:szCs w:val="22"/>
                <w:lang w:val="ru-RU"/>
              </w:rPr>
              <w:t xml:space="preserve"> час</w:t>
            </w:r>
            <w:r>
              <w:rPr>
                <w:sz w:val="22"/>
                <w:szCs w:val="22"/>
                <w:lang w:val="ru-RU"/>
              </w:rPr>
              <w:t>а</w:t>
            </w:r>
          </w:p>
        </w:tc>
      </w:tr>
      <w:tr w:rsidR="0028793B" w:rsidRPr="004911E5" w:rsidTr="005F7A64">
        <w:trPr>
          <w:trHeight w:val="1455"/>
        </w:trPr>
        <w:tc>
          <w:tcPr>
            <w:tcW w:w="2615" w:type="pct"/>
            <w:vAlign w:val="center"/>
          </w:tcPr>
          <w:p w:rsidR="0028793B" w:rsidRDefault="0028793B" w:rsidP="00511B4C">
            <w:pPr>
              <w:rPr>
                <w:sz w:val="22"/>
                <w:szCs w:val="22"/>
                <w:lang w:val="sr-Cyrl-CS"/>
              </w:rPr>
            </w:pPr>
            <w:r w:rsidRPr="00EA3989">
              <w:rPr>
                <w:sz w:val="22"/>
                <w:szCs w:val="22"/>
                <w:lang w:val="sr-Cyrl-CS"/>
              </w:rPr>
              <w:t xml:space="preserve">Равнотеже у хетерогеним системима. </w:t>
            </w:r>
          </w:p>
          <w:p w:rsidR="0028793B" w:rsidRPr="00511B4C" w:rsidRDefault="0028793B" w:rsidP="00511B4C">
            <w:pPr>
              <w:rPr>
                <w:sz w:val="22"/>
                <w:szCs w:val="22"/>
                <w:lang w:val="sr-Cyrl-CS"/>
              </w:rPr>
            </w:pPr>
            <w:r w:rsidRPr="00EA3989">
              <w:rPr>
                <w:sz w:val="22"/>
                <w:szCs w:val="22"/>
                <w:lang w:val="sr-Cyrl-CS"/>
              </w:rPr>
              <w:t xml:space="preserve">Константа производа растворљивости. </w:t>
            </w:r>
            <w:r w:rsidRPr="00EA3989">
              <w:rPr>
                <w:sz w:val="22"/>
                <w:szCs w:val="22"/>
                <w:lang w:val="ru-RU"/>
              </w:rPr>
              <w:t>Хидролиза. Хидролитичке реакције у организму.</w:t>
            </w:r>
          </w:p>
        </w:tc>
        <w:tc>
          <w:tcPr>
            <w:tcW w:w="2385" w:type="pct"/>
            <w:vAlign w:val="center"/>
          </w:tcPr>
          <w:p w:rsidR="0028793B" w:rsidRDefault="0028793B" w:rsidP="00511B4C">
            <w:pPr>
              <w:rPr>
                <w:sz w:val="22"/>
                <w:szCs w:val="22"/>
                <w:lang w:val="ru-RU"/>
              </w:rPr>
            </w:pPr>
            <w:r w:rsidRPr="00EA3989">
              <w:rPr>
                <w:sz w:val="22"/>
                <w:szCs w:val="22"/>
                <w:lang w:val="ru-RU"/>
              </w:rPr>
              <w:t xml:space="preserve">Растворљивост и производ растворљивости. Реакције водених раствора соли. </w:t>
            </w:r>
          </w:p>
          <w:p w:rsidR="0028793B" w:rsidRPr="004911E5" w:rsidRDefault="0028793B" w:rsidP="00511B4C">
            <w:pPr>
              <w:rPr>
                <w:sz w:val="22"/>
                <w:szCs w:val="22"/>
                <w:lang w:val="ru-RU"/>
              </w:rPr>
            </w:pPr>
            <w:r w:rsidRPr="00EA3989">
              <w:rPr>
                <w:sz w:val="22"/>
                <w:szCs w:val="22"/>
                <w:lang w:val="ru-RU"/>
              </w:rPr>
              <w:t>Слабо растворна једињења у организму. Соли у организму и значај хидролизе.</w:t>
            </w:r>
            <w:r w:rsidR="00AF5AC3">
              <w:t xml:space="preserve"> Израда задатака. Израда задатака.</w:t>
            </w:r>
          </w:p>
        </w:tc>
      </w:tr>
    </w:tbl>
    <w:p w:rsidR="00506078" w:rsidRPr="00182D71" w:rsidRDefault="00506078" w:rsidP="00EB2032">
      <w:pPr>
        <w:jc w:val="both"/>
        <w:rPr>
          <w:b/>
          <w:bCs/>
          <w:lang w:val="sr-Cyrl-CS"/>
        </w:rPr>
      </w:pPr>
    </w:p>
    <w:p w:rsidR="00506078" w:rsidRDefault="00506078" w:rsidP="00EB2032">
      <w:pPr>
        <w:jc w:val="both"/>
        <w:rPr>
          <w:b/>
          <w:bCs/>
          <w:lang w:val="sr-Cyrl-CS"/>
        </w:rPr>
      </w:pPr>
    </w:p>
    <w:p w:rsidR="003D036C" w:rsidRDefault="003D036C" w:rsidP="00966657">
      <w:pPr>
        <w:jc w:val="center"/>
        <w:rPr>
          <w:b/>
          <w:bCs/>
          <w:sz w:val="28"/>
          <w:szCs w:val="28"/>
          <w:lang w:val="en-US"/>
        </w:rPr>
      </w:pPr>
    </w:p>
    <w:p w:rsidR="003D036C" w:rsidRDefault="003D036C" w:rsidP="00966657">
      <w:pPr>
        <w:jc w:val="center"/>
        <w:rPr>
          <w:b/>
          <w:bCs/>
          <w:sz w:val="28"/>
          <w:szCs w:val="28"/>
          <w:lang w:val="en-US"/>
        </w:rPr>
      </w:pPr>
    </w:p>
    <w:p w:rsidR="005F7A64" w:rsidRDefault="005F7A64" w:rsidP="00966657">
      <w:pPr>
        <w:jc w:val="center"/>
        <w:rPr>
          <w:b/>
          <w:bCs/>
          <w:sz w:val="28"/>
          <w:szCs w:val="28"/>
          <w:lang w:val="en-US"/>
        </w:rPr>
      </w:pPr>
    </w:p>
    <w:p w:rsidR="005F7A64" w:rsidRDefault="005F7A64" w:rsidP="00966657">
      <w:pPr>
        <w:jc w:val="center"/>
        <w:rPr>
          <w:b/>
          <w:bCs/>
          <w:sz w:val="28"/>
          <w:szCs w:val="28"/>
          <w:lang w:val="en-US"/>
        </w:rPr>
      </w:pPr>
    </w:p>
    <w:p w:rsidR="00487CCF" w:rsidRDefault="006E11BD" w:rsidP="00966657">
      <w:pPr>
        <w:jc w:val="center"/>
        <w:rPr>
          <w:b/>
          <w:bCs/>
          <w:sz w:val="28"/>
          <w:szCs w:val="28"/>
          <w:shd w:val="clear" w:color="auto" w:fill="FFFFFF"/>
          <w:lang w:val="sr-Cyrl-CS"/>
        </w:rPr>
      </w:pPr>
      <w:r>
        <w:rPr>
          <w:b/>
          <w:bCs/>
          <w:sz w:val="28"/>
          <w:szCs w:val="28"/>
          <w:lang w:val="sr-Cyrl-CS"/>
        </w:rPr>
        <w:lastRenderedPageBreak/>
        <w:t>ДРУГИ</w:t>
      </w:r>
      <w:r w:rsidR="00487CCF" w:rsidRPr="00487CCF">
        <w:rPr>
          <w:b/>
          <w:bCs/>
          <w:sz w:val="28"/>
          <w:szCs w:val="28"/>
          <w:lang w:val="sr-Cyrl-CS"/>
        </w:rPr>
        <w:t xml:space="preserve"> МОДУЛ: </w:t>
      </w:r>
      <w:r w:rsidR="00487CCF" w:rsidRPr="00487CCF">
        <w:rPr>
          <w:b/>
          <w:bCs/>
          <w:sz w:val="28"/>
          <w:szCs w:val="28"/>
          <w:shd w:val="clear" w:color="auto" w:fill="FFFFFF"/>
          <w:lang w:val="sr-Cyrl-CS"/>
        </w:rPr>
        <w:t>НЕОРГАНСКА ХЕМИЈА</w:t>
      </w:r>
    </w:p>
    <w:p w:rsidR="00506078" w:rsidRDefault="00506078" w:rsidP="00966657">
      <w:pPr>
        <w:rPr>
          <w:lang w:val="sr-Cyrl-CS"/>
        </w:rPr>
      </w:pPr>
    </w:p>
    <w:p w:rsidR="00506078" w:rsidRDefault="00506078" w:rsidP="00966657">
      <w:pPr>
        <w:rPr>
          <w:lang w:val="sr-Cyrl-CS"/>
        </w:rPr>
      </w:pPr>
    </w:p>
    <w:tbl>
      <w:tblPr>
        <w:tblW w:w="5000" w:type="pct"/>
        <w:jc w:val="center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4406"/>
        <w:gridCol w:w="894"/>
        <w:gridCol w:w="4838"/>
      </w:tblGrid>
      <w:tr w:rsidR="00506078" w:rsidRPr="004911E5" w:rsidTr="00487CCF">
        <w:trPr>
          <w:trHeight w:val="432"/>
          <w:jc w:val="center"/>
        </w:trPr>
        <w:tc>
          <w:tcPr>
            <w:tcW w:w="5000" w:type="pct"/>
            <w:gridSpan w:val="3"/>
            <w:tcBorders>
              <w:bottom w:val="nil"/>
            </w:tcBorders>
            <w:vAlign w:val="center"/>
          </w:tcPr>
          <w:p w:rsidR="00506078" w:rsidRPr="004911E5" w:rsidRDefault="00506078" w:rsidP="0090507D">
            <w:pPr>
              <w:rPr>
                <w:sz w:val="22"/>
                <w:szCs w:val="22"/>
                <w:lang w:val="sr-Cyrl-CS"/>
              </w:rPr>
            </w:pPr>
            <w:r w:rsidRPr="004911E5">
              <w:rPr>
                <w:sz w:val="22"/>
                <w:szCs w:val="22"/>
                <w:lang w:val="sr-Cyrl-CS"/>
              </w:rPr>
              <w:t xml:space="preserve">НАСТАВНА ЈЕДИНИЦА </w:t>
            </w:r>
            <w:r w:rsidR="00036EAD" w:rsidRPr="00CF78AD">
              <w:rPr>
                <w:sz w:val="22"/>
                <w:szCs w:val="22"/>
                <w:lang w:val="sr-Cyrl-CS"/>
              </w:rPr>
              <w:t>1</w:t>
            </w:r>
            <w:r w:rsidR="005F7A64">
              <w:rPr>
                <w:sz w:val="22"/>
                <w:szCs w:val="22"/>
                <w:lang w:val="sr-Cyrl-CS"/>
              </w:rPr>
              <w:t>0</w:t>
            </w:r>
            <w:r w:rsidR="00036EAD" w:rsidRPr="00CF78AD">
              <w:rPr>
                <w:sz w:val="22"/>
                <w:szCs w:val="22"/>
                <w:lang w:val="sr-Cyrl-CS"/>
              </w:rPr>
              <w:t xml:space="preserve"> (ДЕС</w:t>
            </w:r>
            <w:r w:rsidR="005F7A64">
              <w:rPr>
                <w:sz w:val="22"/>
                <w:szCs w:val="22"/>
                <w:lang w:val="sr-Cyrl-CS"/>
              </w:rPr>
              <w:t>Е</w:t>
            </w:r>
            <w:r w:rsidR="00036EAD" w:rsidRPr="00CF78AD">
              <w:rPr>
                <w:sz w:val="22"/>
                <w:szCs w:val="22"/>
                <w:lang w:val="sr-Cyrl-CS"/>
              </w:rPr>
              <w:t>ТА НЕДЕЉА):</w:t>
            </w:r>
          </w:p>
        </w:tc>
      </w:tr>
      <w:tr w:rsidR="00506078" w:rsidRPr="004911E5" w:rsidTr="00487CCF">
        <w:trPr>
          <w:trHeight w:val="432"/>
          <w:jc w:val="center"/>
        </w:trPr>
        <w:tc>
          <w:tcPr>
            <w:tcW w:w="5000" w:type="pct"/>
            <w:gridSpan w:val="3"/>
            <w:tcBorders>
              <w:top w:val="nil"/>
              <w:bottom w:val="single" w:sz="4" w:space="0" w:color="auto"/>
            </w:tcBorders>
            <w:vAlign w:val="center"/>
          </w:tcPr>
          <w:p w:rsidR="00506078" w:rsidRPr="00CF78AD" w:rsidRDefault="00487CCF" w:rsidP="00C41B3B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2"/>
                <w:szCs w:val="22"/>
                <w:lang w:val="ru-RU"/>
              </w:rPr>
            </w:pPr>
            <w:r>
              <w:rPr>
                <w:b/>
                <w:bCs/>
                <w:sz w:val="22"/>
                <w:szCs w:val="22"/>
                <w:lang w:val="sr-Cyrl-CS"/>
              </w:rPr>
              <w:t>ВОДОНИК И Е</w:t>
            </w:r>
            <w:r w:rsidRPr="00CF78AD">
              <w:rPr>
                <w:b/>
                <w:bCs/>
                <w:sz w:val="22"/>
                <w:szCs w:val="22"/>
                <w:lang w:val="sr-Cyrl-CS"/>
              </w:rPr>
              <w:t>ЛЕМЕНТИ</w:t>
            </w:r>
            <w:r w:rsidRPr="00CF78AD">
              <w:rPr>
                <w:b/>
                <w:bCs/>
                <w:sz w:val="22"/>
                <w:szCs w:val="22"/>
                <w:lang w:val="ru-RU"/>
              </w:rPr>
              <w:t xml:space="preserve"> </w:t>
            </w:r>
            <w:r w:rsidRPr="00CF78AD">
              <w:rPr>
                <w:b/>
                <w:bCs/>
                <w:sz w:val="22"/>
                <w:szCs w:val="22"/>
              </w:rPr>
              <w:t>IA</w:t>
            </w:r>
            <w:r w:rsidRPr="00CF78AD">
              <w:rPr>
                <w:b/>
                <w:bCs/>
                <w:sz w:val="22"/>
                <w:szCs w:val="22"/>
                <w:lang w:val="ru-RU"/>
              </w:rPr>
              <w:t xml:space="preserve"> ГРУПЕ</w:t>
            </w:r>
          </w:p>
        </w:tc>
      </w:tr>
      <w:tr w:rsidR="00036EAD" w:rsidRPr="004911E5" w:rsidTr="00780630">
        <w:trPr>
          <w:trHeight w:val="288"/>
          <w:jc w:val="center"/>
        </w:trPr>
        <w:tc>
          <w:tcPr>
            <w:tcW w:w="217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36EAD" w:rsidRPr="00F336EF" w:rsidRDefault="00036EAD" w:rsidP="007737B3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ru-RU"/>
              </w:rPr>
            </w:pPr>
            <w:r w:rsidRPr="00F336EF">
              <w:rPr>
                <w:sz w:val="22"/>
                <w:szCs w:val="22"/>
                <w:lang w:val="ru-RU"/>
              </w:rPr>
              <w:t xml:space="preserve">предавања  </w:t>
            </w:r>
            <w:r>
              <w:rPr>
                <w:sz w:val="22"/>
                <w:szCs w:val="22"/>
                <w:lang w:val="ru-RU"/>
              </w:rPr>
              <w:t>4</w:t>
            </w:r>
            <w:r w:rsidRPr="00F336EF">
              <w:rPr>
                <w:sz w:val="22"/>
                <w:szCs w:val="22"/>
                <w:lang w:val="ru-RU"/>
              </w:rPr>
              <w:t xml:space="preserve"> час</w:t>
            </w:r>
            <w:r>
              <w:rPr>
                <w:sz w:val="22"/>
                <w:szCs w:val="22"/>
                <w:lang w:val="ru-RU"/>
              </w:rPr>
              <w:t>а</w:t>
            </w:r>
          </w:p>
        </w:tc>
        <w:tc>
          <w:tcPr>
            <w:tcW w:w="2827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36EAD" w:rsidRPr="00F336EF" w:rsidRDefault="00036EAD" w:rsidP="007737B3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en-US"/>
              </w:rPr>
              <w:t>в</w:t>
            </w:r>
            <w:r w:rsidRPr="00F336EF">
              <w:rPr>
                <w:sz w:val="22"/>
                <w:szCs w:val="22"/>
                <w:lang w:val="ru-RU"/>
              </w:rPr>
              <w:t>ежбе</w:t>
            </w:r>
            <w:r>
              <w:rPr>
                <w:sz w:val="22"/>
                <w:szCs w:val="22"/>
                <w:lang w:val="en-US"/>
              </w:rPr>
              <w:t xml:space="preserve"> </w:t>
            </w:r>
            <w:r>
              <w:rPr>
                <w:sz w:val="22"/>
                <w:szCs w:val="22"/>
                <w:lang w:val="ru-RU"/>
              </w:rPr>
              <w:t>2</w:t>
            </w:r>
            <w:r w:rsidRPr="00F336EF">
              <w:rPr>
                <w:sz w:val="22"/>
                <w:szCs w:val="22"/>
                <w:lang w:val="ru-RU"/>
              </w:rPr>
              <w:t xml:space="preserve"> час</w:t>
            </w:r>
            <w:r>
              <w:rPr>
                <w:sz w:val="22"/>
                <w:szCs w:val="22"/>
                <w:lang w:val="ru-RU"/>
              </w:rPr>
              <w:t>а</w:t>
            </w:r>
          </w:p>
        </w:tc>
      </w:tr>
      <w:tr w:rsidR="00036EAD" w:rsidRPr="004911E5" w:rsidTr="00780630">
        <w:trPr>
          <w:trHeight w:val="1074"/>
          <w:jc w:val="center"/>
        </w:trPr>
        <w:tc>
          <w:tcPr>
            <w:tcW w:w="2173" w:type="pct"/>
            <w:tcBorders>
              <w:top w:val="single" w:sz="4" w:space="0" w:color="auto"/>
              <w:bottom w:val="nil"/>
            </w:tcBorders>
            <w:vAlign w:val="center"/>
          </w:tcPr>
          <w:p w:rsidR="00036EAD" w:rsidRPr="00CF78AD" w:rsidRDefault="00036EAD" w:rsidP="00CF78AD">
            <w:pPr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ru-RU"/>
              </w:rPr>
              <w:t>Водоник и</w:t>
            </w:r>
            <w:r>
              <w:rPr>
                <w:sz w:val="22"/>
                <w:szCs w:val="22"/>
                <w:lang w:val="sr-Cyrl-CS"/>
              </w:rPr>
              <w:t xml:space="preserve"> е</w:t>
            </w:r>
            <w:r w:rsidRPr="00CF78AD">
              <w:rPr>
                <w:sz w:val="22"/>
                <w:szCs w:val="22"/>
                <w:lang w:val="sr-Cyrl-CS"/>
              </w:rPr>
              <w:t>лементи</w:t>
            </w:r>
            <w:r w:rsidRPr="00CF78AD">
              <w:rPr>
                <w:sz w:val="22"/>
                <w:szCs w:val="22"/>
                <w:lang w:val="ru-RU"/>
              </w:rPr>
              <w:t xml:space="preserve"> </w:t>
            </w:r>
            <w:r w:rsidRPr="00CF78AD">
              <w:rPr>
                <w:sz w:val="22"/>
                <w:szCs w:val="22"/>
              </w:rPr>
              <w:t>IA</w:t>
            </w:r>
            <w:r>
              <w:rPr>
                <w:sz w:val="22"/>
                <w:szCs w:val="22"/>
                <w:lang w:val="ru-RU"/>
              </w:rPr>
              <w:t xml:space="preserve"> групе – добијање, особине и примена у фармацији. </w:t>
            </w:r>
            <w:r w:rsidRPr="00CF78AD">
              <w:rPr>
                <w:sz w:val="22"/>
                <w:szCs w:val="22"/>
                <w:lang w:val="sr-Cyrl-CS"/>
              </w:rPr>
              <w:t xml:space="preserve"> </w:t>
            </w:r>
          </w:p>
        </w:tc>
        <w:tc>
          <w:tcPr>
            <w:tcW w:w="2827" w:type="pct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:rsidR="00036EAD" w:rsidRDefault="00036EAD" w:rsidP="00CF78AD">
            <w:pPr>
              <w:rPr>
                <w:sz w:val="22"/>
                <w:szCs w:val="22"/>
                <w:lang w:val="sr-Cyrl-CS"/>
              </w:rPr>
            </w:pPr>
            <w:r w:rsidRPr="00CF78AD">
              <w:rPr>
                <w:sz w:val="22"/>
                <w:szCs w:val="22"/>
                <w:lang w:val="sr-Cyrl-CS"/>
              </w:rPr>
              <w:t xml:space="preserve">Реакције водоника и елемената </w:t>
            </w:r>
            <w:r w:rsidRPr="00CF78AD">
              <w:rPr>
                <w:sz w:val="22"/>
                <w:szCs w:val="22"/>
              </w:rPr>
              <w:t>IA</w:t>
            </w:r>
            <w:r w:rsidRPr="00CF78AD">
              <w:rPr>
                <w:sz w:val="22"/>
                <w:szCs w:val="22"/>
                <w:lang w:val="sr-Cyrl-CS"/>
              </w:rPr>
              <w:t xml:space="preserve"> групе. </w:t>
            </w:r>
          </w:p>
          <w:p w:rsidR="00036EAD" w:rsidRPr="00CF78AD" w:rsidRDefault="00036EAD" w:rsidP="00CF78AD">
            <w:pPr>
              <w:rPr>
                <w:sz w:val="22"/>
                <w:szCs w:val="22"/>
                <w:lang w:val="sr-Cyrl-CS"/>
              </w:rPr>
            </w:pPr>
            <w:r w:rsidRPr="00CF78AD">
              <w:rPr>
                <w:sz w:val="22"/>
                <w:szCs w:val="22"/>
                <w:lang w:val="ru-RU"/>
              </w:rPr>
              <w:t>Водоник и е</w:t>
            </w:r>
            <w:r w:rsidRPr="00CF78AD">
              <w:rPr>
                <w:sz w:val="22"/>
                <w:szCs w:val="22"/>
                <w:lang w:val="sr-Cyrl-CS"/>
              </w:rPr>
              <w:t>лементи</w:t>
            </w:r>
            <w:r w:rsidRPr="00CF78AD">
              <w:rPr>
                <w:sz w:val="22"/>
                <w:szCs w:val="22"/>
                <w:lang w:val="ru-RU"/>
              </w:rPr>
              <w:t xml:space="preserve"> </w:t>
            </w:r>
            <w:r w:rsidRPr="00CF78AD">
              <w:rPr>
                <w:sz w:val="22"/>
                <w:szCs w:val="22"/>
              </w:rPr>
              <w:t>IA</w:t>
            </w:r>
            <w:r w:rsidRPr="00CF78AD">
              <w:rPr>
                <w:sz w:val="22"/>
                <w:szCs w:val="22"/>
                <w:lang w:val="ru-RU"/>
              </w:rPr>
              <w:t xml:space="preserve"> групе </w:t>
            </w:r>
            <w:r w:rsidRPr="00CF78AD">
              <w:rPr>
                <w:sz w:val="22"/>
                <w:szCs w:val="22"/>
                <w:lang w:val="sr-Cyrl-CS"/>
              </w:rPr>
              <w:t>у живом свету и њихов значај.</w:t>
            </w:r>
            <w:r w:rsidR="00AF5AC3">
              <w:t xml:space="preserve"> Израда задатака.</w:t>
            </w:r>
          </w:p>
        </w:tc>
      </w:tr>
      <w:tr w:rsidR="00036EAD" w:rsidRPr="00CF78AD" w:rsidTr="00780630">
        <w:tblPrEx>
          <w:jc w:val="left"/>
        </w:tblPrEx>
        <w:trPr>
          <w:trHeight w:val="432"/>
        </w:trPr>
        <w:tc>
          <w:tcPr>
            <w:tcW w:w="5000" w:type="pct"/>
            <w:gridSpan w:val="3"/>
            <w:tcBorders>
              <w:top w:val="nil"/>
              <w:bottom w:val="nil"/>
            </w:tcBorders>
            <w:vAlign w:val="center"/>
          </w:tcPr>
          <w:p w:rsidR="00036EAD" w:rsidRDefault="00036EAD" w:rsidP="0090507D">
            <w:pPr>
              <w:rPr>
                <w:sz w:val="22"/>
                <w:szCs w:val="22"/>
                <w:lang w:val="sr-Cyrl-CS"/>
              </w:rPr>
            </w:pPr>
          </w:p>
          <w:p w:rsidR="00036EAD" w:rsidRDefault="00036EAD" w:rsidP="0090507D">
            <w:pPr>
              <w:rPr>
                <w:sz w:val="22"/>
                <w:szCs w:val="22"/>
                <w:lang w:val="sr-Cyrl-CS"/>
              </w:rPr>
            </w:pPr>
          </w:p>
          <w:p w:rsidR="00036EAD" w:rsidRPr="00CF78AD" w:rsidRDefault="00036EAD" w:rsidP="00036EAD">
            <w:pPr>
              <w:rPr>
                <w:sz w:val="22"/>
                <w:szCs w:val="22"/>
                <w:lang w:val="sr-Cyrl-CS"/>
              </w:rPr>
            </w:pPr>
            <w:r w:rsidRPr="00CF78AD">
              <w:rPr>
                <w:sz w:val="22"/>
                <w:szCs w:val="22"/>
                <w:lang w:val="sr-Cyrl-CS"/>
              </w:rPr>
              <w:t xml:space="preserve">НАСТАВНА ЈЕДИНИЦА </w:t>
            </w:r>
            <w:r w:rsidR="005F7A64" w:rsidRPr="00CF78AD">
              <w:rPr>
                <w:sz w:val="22"/>
                <w:szCs w:val="22"/>
                <w:lang w:val="sr-Cyrl-CS"/>
              </w:rPr>
              <w:t>11 (ЈЕДАНАЕСТА НЕДЕЉА)</w:t>
            </w:r>
            <w:r w:rsidRPr="00CF78AD">
              <w:rPr>
                <w:sz w:val="22"/>
                <w:szCs w:val="22"/>
                <w:lang w:val="sr-Cyrl-CS"/>
              </w:rPr>
              <w:t>:</w:t>
            </w:r>
          </w:p>
        </w:tc>
      </w:tr>
      <w:tr w:rsidR="00036EAD" w:rsidRPr="00CF78AD" w:rsidTr="00487CCF">
        <w:tblPrEx>
          <w:jc w:val="left"/>
        </w:tblPrEx>
        <w:trPr>
          <w:trHeight w:val="432"/>
        </w:trPr>
        <w:tc>
          <w:tcPr>
            <w:tcW w:w="5000" w:type="pct"/>
            <w:gridSpan w:val="3"/>
            <w:tcBorders>
              <w:top w:val="nil"/>
              <w:bottom w:val="single" w:sz="4" w:space="0" w:color="auto"/>
            </w:tcBorders>
            <w:vAlign w:val="center"/>
          </w:tcPr>
          <w:p w:rsidR="00036EAD" w:rsidRPr="00CF78AD" w:rsidRDefault="00036EAD" w:rsidP="00E928EB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2"/>
                <w:szCs w:val="22"/>
                <w:lang w:val="ru-RU"/>
              </w:rPr>
            </w:pPr>
            <w:r w:rsidRPr="00487CCF">
              <w:rPr>
                <w:b/>
                <w:bCs/>
                <w:szCs w:val="22"/>
                <w:lang w:val="sr-Cyrl-CS"/>
              </w:rPr>
              <w:t>ЕЛЕМЕНТИ</w:t>
            </w:r>
            <w:r w:rsidRPr="00487CCF">
              <w:rPr>
                <w:b/>
                <w:bCs/>
                <w:szCs w:val="22"/>
                <w:lang w:val="ru-RU"/>
              </w:rPr>
              <w:t xml:space="preserve"> </w:t>
            </w:r>
            <w:r w:rsidRPr="00487CCF">
              <w:rPr>
                <w:b/>
                <w:bCs/>
                <w:szCs w:val="22"/>
              </w:rPr>
              <w:t>IIA</w:t>
            </w:r>
            <w:r w:rsidRPr="00487CCF">
              <w:rPr>
                <w:b/>
                <w:bCs/>
                <w:szCs w:val="22"/>
                <w:lang w:val="sr-Cyrl-CS"/>
              </w:rPr>
              <w:t xml:space="preserve"> И </w:t>
            </w:r>
            <w:r w:rsidRPr="00487CCF">
              <w:rPr>
                <w:b/>
                <w:bCs/>
                <w:szCs w:val="22"/>
              </w:rPr>
              <w:t>VIIA</w:t>
            </w:r>
            <w:r w:rsidRPr="00487CCF">
              <w:rPr>
                <w:b/>
                <w:bCs/>
                <w:szCs w:val="22"/>
                <w:lang w:val="ru-RU"/>
              </w:rPr>
              <w:t xml:space="preserve"> ГРУПЕ</w:t>
            </w:r>
          </w:p>
        </w:tc>
      </w:tr>
      <w:tr w:rsidR="00036EAD" w:rsidRPr="00CF78AD" w:rsidTr="00487CCF">
        <w:tblPrEx>
          <w:jc w:val="left"/>
        </w:tblPrEx>
        <w:trPr>
          <w:trHeight w:val="288"/>
        </w:trPr>
        <w:tc>
          <w:tcPr>
            <w:tcW w:w="2614" w:type="pct"/>
            <w:gridSpan w:val="2"/>
            <w:tcBorders>
              <w:top w:val="single" w:sz="4" w:space="0" w:color="auto"/>
            </w:tcBorders>
            <w:vAlign w:val="center"/>
          </w:tcPr>
          <w:p w:rsidR="00036EAD" w:rsidRPr="00F336EF" w:rsidRDefault="00036EAD" w:rsidP="007737B3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ru-RU"/>
              </w:rPr>
            </w:pPr>
            <w:r w:rsidRPr="00F336EF">
              <w:rPr>
                <w:sz w:val="22"/>
                <w:szCs w:val="22"/>
                <w:lang w:val="ru-RU"/>
              </w:rPr>
              <w:t xml:space="preserve">предавања  </w:t>
            </w:r>
            <w:r>
              <w:rPr>
                <w:sz w:val="22"/>
                <w:szCs w:val="22"/>
                <w:lang w:val="ru-RU"/>
              </w:rPr>
              <w:t>4</w:t>
            </w:r>
            <w:r w:rsidRPr="00F336EF">
              <w:rPr>
                <w:sz w:val="22"/>
                <w:szCs w:val="22"/>
                <w:lang w:val="ru-RU"/>
              </w:rPr>
              <w:t xml:space="preserve"> час</w:t>
            </w:r>
            <w:r>
              <w:rPr>
                <w:sz w:val="22"/>
                <w:szCs w:val="22"/>
                <w:lang w:val="ru-RU"/>
              </w:rPr>
              <w:t>а</w:t>
            </w:r>
          </w:p>
        </w:tc>
        <w:tc>
          <w:tcPr>
            <w:tcW w:w="2386" w:type="pct"/>
            <w:tcBorders>
              <w:top w:val="single" w:sz="4" w:space="0" w:color="auto"/>
            </w:tcBorders>
            <w:vAlign w:val="center"/>
          </w:tcPr>
          <w:p w:rsidR="00036EAD" w:rsidRPr="00F336EF" w:rsidRDefault="00036EAD" w:rsidP="007737B3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en-US"/>
              </w:rPr>
              <w:t>в</w:t>
            </w:r>
            <w:r w:rsidRPr="00F336EF">
              <w:rPr>
                <w:sz w:val="22"/>
                <w:szCs w:val="22"/>
                <w:lang w:val="ru-RU"/>
              </w:rPr>
              <w:t>ежбе</w:t>
            </w:r>
            <w:r>
              <w:rPr>
                <w:sz w:val="22"/>
                <w:szCs w:val="22"/>
                <w:lang w:val="en-US"/>
              </w:rPr>
              <w:t xml:space="preserve"> </w:t>
            </w:r>
            <w:r>
              <w:rPr>
                <w:sz w:val="22"/>
                <w:szCs w:val="22"/>
                <w:lang w:val="ru-RU"/>
              </w:rPr>
              <w:t>2</w:t>
            </w:r>
            <w:r w:rsidRPr="00F336EF">
              <w:rPr>
                <w:sz w:val="22"/>
                <w:szCs w:val="22"/>
                <w:lang w:val="ru-RU"/>
              </w:rPr>
              <w:t xml:space="preserve"> час</w:t>
            </w:r>
            <w:r>
              <w:rPr>
                <w:sz w:val="22"/>
                <w:szCs w:val="22"/>
                <w:lang w:val="ru-RU"/>
              </w:rPr>
              <w:t>а</w:t>
            </w:r>
          </w:p>
        </w:tc>
      </w:tr>
      <w:tr w:rsidR="00036EAD" w:rsidRPr="00CF78AD" w:rsidTr="00780630">
        <w:tblPrEx>
          <w:jc w:val="left"/>
        </w:tblPrEx>
        <w:trPr>
          <w:trHeight w:val="908"/>
        </w:trPr>
        <w:tc>
          <w:tcPr>
            <w:tcW w:w="2614" w:type="pct"/>
            <w:gridSpan w:val="2"/>
            <w:vAlign w:val="center"/>
          </w:tcPr>
          <w:p w:rsidR="00036EAD" w:rsidRPr="00CF78AD" w:rsidRDefault="00036EAD" w:rsidP="00C41B3B">
            <w:pPr>
              <w:rPr>
                <w:sz w:val="22"/>
                <w:szCs w:val="22"/>
                <w:lang w:val="ru-RU"/>
              </w:rPr>
            </w:pPr>
            <w:r w:rsidRPr="00CF78AD">
              <w:rPr>
                <w:sz w:val="22"/>
                <w:szCs w:val="22"/>
                <w:lang w:val="sr-Cyrl-CS"/>
              </w:rPr>
              <w:t>Елементи</w:t>
            </w:r>
            <w:r w:rsidRPr="00CF78AD">
              <w:rPr>
                <w:sz w:val="22"/>
                <w:szCs w:val="22"/>
                <w:lang w:val="ru-RU"/>
              </w:rPr>
              <w:t xml:space="preserve"> </w:t>
            </w:r>
            <w:r w:rsidRPr="00CF78AD">
              <w:rPr>
                <w:sz w:val="22"/>
                <w:szCs w:val="22"/>
              </w:rPr>
              <w:t>IIA</w:t>
            </w:r>
            <w:r w:rsidRPr="00CF78AD">
              <w:rPr>
                <w:sz w:val="22"/>
                <w:szCs w:val="22"/>
                <w:lang w:val="ru-RU"/>
              </w:rPr>
              <w:t xml:space="preserve"> </w:t>
            </w:r>
            <w:r>
              <w:rPr>
                <w:sz w:val="22"/>
                <w:szCs w:val="22"/>
                <w:lang w:val="ru-RU"/>
              </w:rPr>
              <w:t>и</w:t>
            </w:r>
            <w:r w:rsidRPr="00CF78AD">
              <w:rPr>
                <w:sz w:val="22"/>
                <w:szCs w:val="22"/>
                <w:lang w:val="sr-Cyrl-CS"/>
              </w:rPr>
              <w:t xml:space="preserve"> </w:t>
            </w:r>
            <w:r w:rsidRPr="00CF78AD">
              <w:rPr>
                <w:sz w:val="22"/>
                <w:szCs w:val="22"/>
              </w:rPr>
              <w:t>VIIA</w:t>
            </w:r>
            <w:r w:rsidRPr="00CF78AD">
              <w:rPr>
                <w:sz w:val="22"/>
                <w:szCs w:val="22"/>
                <w:lang w:val="ru-RU"/>
              </w:rPr>
              <w:t xml:space="preserve"> групе</w:t>
            </w:r>
            <w:r>
              <w:rPr>
                <w:sz w:val="22"/>
                <w:szCs w:val="22"/>
                <w:lang w:val="ru-RU"/>
              </w:rPr>
              <w:t xml:space="preserve"> – добијање, особине и примена у фармацији. </w:t>
            </w:r>
            <w:r w:rsidRPr="00CF78AD">
              <w:rPr>
                <w:sz w:val="22"/>
                <w:szCs w:val="22"/>
                <w:lang w:val="sr-Cyrl-CS"/>
              </w:rPr>
              <w:t xml:space="preserve"> </w:t>
            </w:r>
          </w:p>
        </w:tc>
        <w:tc>
          <w:tcPr>
            <w:tcW w:w="2386" w:type="pct"/>
            <w:vAlign w:val="center"/>
          </w:tcPr>
          <w:p w:rsidR="00036EAD" w:rsidRDefault="00036EAD" w:rsidP="00CF78AD">
            <w:pPr>
              <w:rPr>
                <w:sz w:val="22"/>
                <w:szCs w:val="22"/>
                <w:lang w:val="sr-Cyrl-CS"/>
              </w:rPr>
            </w:pPr>
            <w:r w:rsidRPr="00CF78AD">
              <w:rPr>
                <w:sz w:val="22"/>
                <w:szCs w:val="22"/>
                <w:lang w:val="ru-RU"/>
              </w:rPr>
              <w:t xml:space="preserve">Реакције елемената </w:t>
            </w:r>
            <w:r w:rsidRPr="00CF78AD">
              <w:rPr>
                <w:sz w:val="22"/>
                <w:szCs w:val="22"/>
              </w:rPr>
              <w:t>IIA</w:t>
            </w:r>
            <w:r w:rsidRPr="00CF78AD">
              <w:rPr>
                <w:sz w:val="22"/>
                <w:szCs w:val="22"/>
                <w:lang w:val="ru-RU"/>
              </w:rPr>
              <w:t xml:space="preserve"> и</w:t>
            </w:r>
            <w:r w:rsidRPr="00CF78AD">
              <w:rPr>
                <w:sz w:val="22"/>
                <w:szCs w:val="22"/>
                <w:lang w:val="sr-Cyrl-CS"/>
              </w:rPr>
              <w:t xml:space="preserve"> </w:t>
            </w:r>
            <w:r w:rsidRPr="00CF78AD">
              <w:rPr>
                <w:sz w:val="22"/>
                <w:szCs w:val="22"/>
              </w:rPr>
              <w:t>VIIA</w:t>
            </w:r>
            <w:r w:rsidRPr="00CF78AD">
              <w:rPr>
                <w:sz w:val="22"/>
                <w:szCs w:val="22"/>
                <w:lang w:val="ru-RU"/>
              </w:rPr>
              <w:t xml:space="preserve"> групе</w:t>
            </w:r>
            <w:r w:rsidRPr="00CF78AD">
              <w:rPr>
                <w:sz w:val="22"/>
                <w:szCs w:val="22"/>
                <w:lang w:val="sr-Cyrl-CS"/>
              </w:rPr>
              <w:t xml:space="preserve">. </w:t>
            </w:r>
          </w:p>
          <w:p w:rsidR="00036EAD" w:rsidRPr="00CF78AD" w:rsidRDefault="00036EAD" w:rsidP="00CF78AD">
            <w:pPr>
              <w:rPr>
                <w:sz w:val="22"/>
                <w:szCs w:val="22"/>
                <w:lang w:val="sr-Cyrl-CS"/>
              </w:rPr>
            </w:pPr>
            <w:r w:rsidRPr="00CF78AD">
              <w:rPr>
                <w:sz w:val="22"/>
                <w:szCs w:val="22"/>
                <w:lang w:val="sr-Cyrl-CS"/>
              </w:rPr>
              <w:t>Елементи</w:t>
            </w:r>
            <w:r w:rsidRPr="00CF78AD">
              <w:rPr>
                <w:sz w:val="22"/>
                <w:szCs w:val="22"/>
                <w:lang w:val="ru-RU"/>
              </w:rPr>
              <w:t xml:space="preserve"> </w:t>
            </w:r>
            <w:r w:rsidRPr="00CF78AD">
              <w:rPr>
                <w:sz w:val="22"/>
                <w:szCs w:val="22"/>
              </w:rPr>
              <w:t>IIA</w:t>
            </w:r>
            <w:r w:rsidRPr="00CF78AD">
              <w:rPr>
                <w:sz w:val="22"/>
                <w:szCs w:val="22"/>
                <w:lang w:val="ru-RU"/>
              </w:rPr>
              <w:t xml:space="preserve"> и</w:t>
            </w:r>
            <w:r w:rsidRPr="00CF78AD">
              <w:rPr>
                <w:sz w:val="22"/>
                <w:szCs w:val="22"/>
                <w:lang w:val="sr-Cyrl-CS"/>
              </w:rPr>
              <w:t xml:space="preserve"> </w:t>
            </w:r>
            <w:r w:rsidRPr="00CF78AD">
              <w:rPr>
                <w:sz w:val="22"/>
                <w:szCs w:val="22"/>
              </w:rPr>
              <w:t>VIIA</w:t>
            </w:r>
            <w:r w:rsidRPr="00CF78AD">
              <w:rPr>
                <w:sz w:val="22"/>
                <w:szCs w:val="22"/>
                <w:lang w:val="ru-RU"/>
              </w:rPr>
              <w:t xml:space="preserve"> групе</w:t>
            </w:r>
            <w:r w:rsidRPr="00CF78AD">
              <w:rPr>
                <w:sz w:val="22"/>
                <w:szCs w:val="22"/>
                <w:lang w:val="sr-Cyrl-CS"/>
              </w:rPr>
              <w:t xml:space="preserve"> у живом свету и њихов значај.</w:t>
            </w:r>
            <w:r w:rsidR="00AF5AC3">
              <w:t xml:space="preserve"> Израда задатака.</w:t>
            </w:r>
          </w:p>
        </w:tc>
      </w:tr>
    </w:tbl>
    <w:p w:rsidR="00506078" w:rsidRPr="00CF78AD" w:rsidRDefault="00506078" w:rsidP="000F366C">
      <w:pPr>
        <w:autoSpaceDE w:val="0"/>
        <w:autoSpaceDN w:val="0"/>
        <w:adjustRightInd w:val="0"/>
        <w:ind w:left="720"/>
        <w:jc w:val="center"/>
        <w:rPr>
          <w:sz w:val="22"/>
          <w:szCs w:val="22"/>
          <w:lang w:val="sr-Cyrl-CS"/>
        </w:rPr>
      </w:pP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5300"/>
        <w:gridCol w:w="4838"/>
      </w:tblGrid>
      <w:tr w:rsidR="00506078" w:rsidRPr="00CF78AD" w:rsidTr="00487CCF">
        <w:trPr>
          <w:trHeight w:val="432"/>
        </w:trPr>
        <w:tc>
          <w:tcPr>
            <w:tcW w:w="5000" w:type="pct"/>
            <w:gridSpan w:val="2"/>
            <w:tcBorders>
              <w:bottom w:val="nil"/>
            </w:tcBorders>
            <w:vAlign w:val="center"/>
          </w:tcPr>
          <w:p w:rsidR="00506078" w:rsidRPr="00CF78AD" w:rsidRDefault="00506078" w:rsidP="00036EAD">
            <w:pPr>
              <w:rPr>
                <w:sz w:val="22"/>
                <w:szCs w:val="22"/>
                <w:lang w:val="sr-Cyrl-CS"/>
              </w:rPr>
            </w:pPr>
            <w:r w:rsidRPr="00CF78AD">
              <w:rPr>
                <w:sz w:val="22"/>
                <w:szCs w:val="22"/>
                <w:lang w:val="sr-Cyrl-CS"/>
              </w:rPr>
              <w:t xml:space="preserve">НАСТАВНА ЈЕДИНИЦА </w:t>
            </w:r>
            <w:r w:rsidR="005F7A64">
              <w:rPr>
                <w:sz w:val="22"/>
                <w:szCs w:val="22"/>
                <w:lang w:val="sr-Cyrl-CS"/>
              </w:rPr>
              <w:t>12 (ДВ</w:t>
            </w:r>
            <w:r w:rsidR="005F7A64" w:rsidRPr="00CF78AD">
              <w:rPr>
                <w:sz w:val="22"/>
                <w:szCs w:val="22"/>
                <w:lang w:val="sr-Cyrl-CS"/>
              </w:rPr>
              <w:t>АНАЕСТА НЕДЕЉА)</w:t>
            </w:r>
            <w:r w:rsidR="00036EAD" w:rsidRPr="00CF78AD">
              <w:rPr>
                <w:sz w:val="22"/>
                <w:szCs w:val="22"/>
                <w:lang w:val="sr-Cyrl-CS"/>
              </w:rPr>
              <w:t>:</w:t>
            </w:r>
          </w:p>
        </w:tc>
      </w:tr>
      <w:tr w:rsidR="00506078" w:rsidRPr="00CF78AD" w:rsidTr="00487CCF">
        <w:trPr>
          <w:trHeight w:val="432"/>
        </w:trPr>
        <w:tc>
          <w:tcPr>
            <w:tcW w:w="5000" w:type="pct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506078" w:rsidRPr="00CF78AD" w:rsidRDefault="00487CCF" w:rsidP="00E928EB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2"/>
                <w:szCs w:val="22"/>
                <w:lang w:val="ru-RU"/>
              </w:rPr>
            </w:pPr>
            <w:r w:rsidRPr="00487CCF">
              <w:rPr>
                <w:b/>
                <w:bCs/>
                <w:szCs w:val="22"/>
                <w:lang w:val="sr-Cyrl-CS"/>
              </w:rPr>
              <w:t>ЕЛЕМЕНТИ</w:t>
            </w:r>
            <w:r w:rsidRPr="00487CCF">
              <w:rPr>
                <w:b/>
                <w:bCs/>
                <w:szCs w:val="22"/>
                <w:lang w:val="ru-RU"/>
              </w:rPr>
              <w:t xml:space="preserve"> </w:t>
            </w:r>
            <w:r w:rsidRPr="00487CCF">
              <w:rPr>
                <w:b/>
                <w:bCs/>
                <w:szCs w:val="22"/>
              </w:rPr>
              <w:t>IIIA</w:t>
            </w:r>
            <w:r w:rsidRPr="00487CCF">
              <w:rPr>
                <w:b/>
                <w:bCs/>
                <w:szCs w:val="22"/>
                <w:lang w:val="sr-Cyrl-CS"/>
              </w:rPr>
              <w:t xml:space="preserve"> И </w:t>
            </w:r>
            <w:r w:rsidRPr="00487CCF">
              <w:rPr>
                <w:b/>
                <w:bCs/>
                <w:szCs w:val="22"/>
              </w:rPr>
              <w:t>IVA</w:t>
            </w:r>
            <w:r w:rsidRPr="00487CCF">
              <w:rPr>
                <w:b/>
                <w:bCs/>
                <w:szCs w:val="22"/>
                <w:lang w:val="ru-RU"/>
              </w:rPr>
              <w:t xml:space="preserve"> ГРУПЕ</w:t>
            </w:r>
          </w:p>
        </w:tc>
      </w:tr>
      <w:tr w:rsidR="00036EAD" w:rsidRPr="00CF78AD" w:rsidTr="00487CCF">
        <w:trPr>
          <w:trHeight w:val="288"/>
        </w:trPr>
        <w:tc>
          <w:tcPr>
            <w:tcW w:w="2614" w:type="pct"/>
            <w:tcBorders>
              <w:top w:val="single" w:sz="4" w:space="0" w:color="auto"/>
            </w:tcBorders>
            <w:vAlign w:val="center"/>
          </w:tcPr>
          <w:p w:rsidR="00036EAD" w:rsidRPr="00F336EF" w:rsidRDefault="00036EAD" w:rsidP="007737B3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ru-RU"/>
              </w:rPr>
            </w:pPr>
            <w:r w:rsidRPr="00F336EF">
              <w:rPr>
                <w:sz w:val="22"/>
                <w:szCs w:val="22"/>
                <w:lang w:val="ru-RU"/>
              </w:rPr>
              <w:t xml:space="preserve">предавања  </w:t>
            </w:r>
            <w:r>
              <w:rPr>
                <w:sz w:val="22"/>
                <w:szCs w:val="22"/>
                <w:lang w:val="ru-RU"/>
              </w:rPr>
              <w:t>4</w:t>
            </w:r>
            <w:r w:rsidRPr="00F336EF">
              <w:rPr>
                <w:sz w:val="22"/>
                <w:szCs w:val="22"/>
                <w:lang w:val="ru-RU"/>
              </w:rPr>
              <w:t xml:space="preserve"> час</w:t>
            </w:r>
            <w:r>
              <w:rPr>
                <w:sz w:val="22"/>
                <w:szCs w:val="22"/>
                <w:lang w:val="ru-RU"/>
              </w:rPr>
              <w:t>а</w:t>
            </w:r>
          </w:p>
        </w:tc>
        <w:tc>
          <w:tcPr>
            <w:tcW w:w="2386" w:type="pct"/>
            <w:tcBorders>
              <w:top w:val="single" w:sz="4" w:space="0" w:color="auto"/>
            </w:tcBorders>
            <w:vAlign w:val="center"/>
          </w:tcPr>
          <w:p w:rsidR="00036EAD" w:rsidRPr="00F336EF" w:rsidRDefault="00036EAD" w:rsidP="007737B3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en-US"/>
              </w:rPr>
              <w:t>в</w:t>
            </w:r>
            <w:r w:rsidRPr="00F336EF">
              <w:rPr>
                <w:sz w:val="22"/>
                <w:szCs w:val="22"/>
                <w:lang w:val="ru-RU"/>
              </w:rPr>
              <w:t>ежбе</w:t>
            </w:r>
            <w:r>
              <w:rPr>
                <w:sz w:val="22"/>
                <w:szCs w:val="22"/>
                <w:lang w:val="en-US"/>
              </w:rPr>
              <w:t xml:space="preserve"> </w:t>
            </w:r>
            <w:r>
              <w:rPr>
                <w:sz w:val="22"/>
                <w:szCs w:val="22"/>
                <w:lang w:val="ru-RU"/>
              </w:rPr>
              <w:t>2</w:t>
            </w:r>
            <w:r w:rsidRPr="00F336EF">
              <w:rPr>
                <w:sz w:val="22"/>
                <w:szCs w:val="22"/>
                <w:lang w:val="ru-RU"/>
              </w:rPr>
              <w:t xml:space="preserve"> час</w:t>
            </w:r>
            <w:r>
              <w:rPr>
                <w:sz w:val="22"/>
                <w:szCs w:val="22"/>
                <w:lang w:val="ru-RU"/>
              </w:rPr>
              <w:t>а</w:t>
            </w:r>
          </w:p>
        </w:tc>
      </w:tr>
      <w:tr w:rsidR="00036EAD" w:rsidRPr="00CF78AD" w:rsidTr="00780630">
        <w:trPr>
          <w:trHeight w:val="868"/>
        </w:trPr>
        <w:tc>
          <w:tcPr>
            <w:tcW w:w="2614" w:type="pct"/>
            <w:vAlign w:val="center"/>
          </w:tcPr>
          <w:p w:rsidR="00036EAD" w:rsidRPr="00CF78AD" w:rsidRDefault="00036EAD" w:rsidP="00C41B3B">
            <w:pPr>
              <w:rPr>
                <w:sz w:val="22"/>
                <w:szCs w:val="22"/>
                <w:lang w:val="ru-RU"/>
              </w:rPr>
            </w:pPr>
            <w:r w:rsidRPr="00CF78AD">
              <w:rPr>
                <w:sz w:val="22"/>
                <w:szCs w:val="22"/>
                <w:lang w:val="sr-Cyrl-CS"/>
              </w:rPr>
              <w:t>Елементи</w:t>
            </w:r>
            <w:r w:rsidRPr="00CF78AD">
              <w:rPr>
                <w:sz w:val="22"/>
                <w:szCs w:val="22"/>
                <w:lang w:val="ru-RU"/>
              </w:rPr>
              <w:t xml:space="preserve"> </w:t>
            </w:r>
            <w:r w:rsidRPr="00CF78AD">
              <w:rPr>
                <w:sz w:val="22"/>
                <w:szCs w:val="22"/>
              </w:rPr>
              <w:t>IIIA</w:t>
            </w:r>
            <w:r w:rsidRPr="00CF78AD">
              <w:rPr>
                <w:sz w:val="22"/>
                <w:szCs w:val="22"/>
                <w:lang w:val="ru-RU"/>
              </w:rPr>
              <w:t xml:space="preserve"> </w:t>
            </w:r>
            <w:r>
              <w:rPr>
                <w:sz w:val="22"/>
                <w:szCs w:val="22"/>
                <w:lang w:val="ru-RU"/>
              </w:rPr>
              <w:t>и</w:t>
            </w:r>
            <w:r w:rsidRPr="00CF78AD">
              <w:rPr>
                <w:sz w:val="22"/>
                <w:szCs w:val="22"/>
                <w:lang w:val="ru-RU"/>
              </w:rPr>
              <w:t xml:space="preserve"> </w:t>
            </w:r>
            <w:r w:rsidRPr="00CF78AD">
              <w:rPr>
                <w:sz w:val="22"/>
                <w:szCs w:val="22"/>
              </w:rPr>
              <w:t>IVA</w:t>
            </w:r>
            <w:r w:rsidRPr="00CF78AD">
              <w:rPr>
                <w:sz w:val="22"/>
                <w:szCs w:val="22"/>
                <w:lang w:val="ru-RU"/>
              </w:rPr>
              <w:t xml:space="preserve"> групе</w:t>
            </w:r>
            <w:r>
              <w:rPr>
                <w:sz w:val="22"/>
                <w:szCs w:val="22"/>
                <w:lang w:val="ru-RU"/>
              </w:rPr>
              <w:t xml:space="preserve"> – добијање, особине и примена у фармацији.</w:t>
            </w:r>
            <w:r w:rsidRPr="00CF78AD">
              <w:rPr>
                <w:sz w:val="22"/>
                <w:szCs w:val="22"/>
                <w:lang w:val="ru-RU"/>
              </w:rPr>
              <w:t xml:space="preserve"> Биоелементи.</w:t>
            </w:r>
          </w:p>
        </w:tc>
        <w:tc>
          <w:tcPr>
            <w:tcW w:w="2386" w:type="pct"/>
            <w:vAlign w:val="center"/>
          </w:tcPr>
          <w:p w:rsidR="00036EAD" w:rsidRDefault="00036EAD" w:rsidP="00CF78AD">
            <w:pPr>
              <w:rPr>
                <w:sz w:val="22"/>
                <w:szCs w:val="22"/>
                <w:lang w:val="sr-Cyrl-CS"/>
              </w:rPr>
            </w:pPr>
            <w:r w:rsidRPr="00CF78AD">
              <w:rPr>
                <w:sz w:val="22"/>
                <w:szCs w:val="22"/>
                <w:lang w:val="sr-Cyrl-CS"/>
              </w:rPr>
              <w:t xml:space="preserve">Реакције елемената </w:t>
            </w:r>
            <w:r w:rsidRPr="00CF78AD">
              <w:rPr>
                <w:sz w:val="22"/>
                <w:szCs w:val="22"/>
              </w:rPr>
              <w:t>IIIA</w:t>
            </w:r>
            <w:r w:rsidRPr="00CF78AD">
              <w:rPr>
                <w:sz w:val="22"/>
                <w:szCs w:val="22"/>
                <w:lang w:val="ru-RU"/>
              </w:rPr>
              <w:t xml:space="preserve"> и </w:t>
            </w:r>
            <w:r w:rsidRPr="00CF78AD">
              <w:rPr>
                <w:sz w:val="22"/>
                <w:szCs w:val="22"/>
              </w:rPr>
              <w:t>IVA</w:t>
            </w:r>
            <w:r w:rsidRPr="00CF78AD">
              <w:rPr>
                <w:sz w:val="22"/>
                <w:szCs w:val="22"/>
                <w:lang w:val="sr-Cyrl-CS"/>
              </w:rPr>
              <w:t xml:space="preserve"> групе. </w:t>
            </w:r>
          </w:p>
          <w:p w:rsidR="00036EAD" w:rsidRPr="00CF78AD" w:rsidRDefault="00036EAD" w:rsidP="00CF78AD">
            <w:pPr>
              <w:rPr>
                <w:sz w:val="22"/>
                <w:szCs w:val="22"/>
                <w:lang w:val="sr-Cyrl-CS"/>
              </w:rPr>
            </w:pPr>
            <w:r w:rsidRPr="00CF78AD">
              <w:rPr>
                <w:sz w:val="22"/>
                <w:szCs w:val="22"/>
                <w:lang w:val="sr-Cyrl-CS"/>
              </w:rPr>
              <w:t>Елементи</w:t>
            </w:r>
            <w:r w:rsidRPr="00CF78AD">
              <w:rPr>
                <w:sz w:val="22"/>
                <w:szCs w:val="22"/>
                <w:lang w:val="ru-RU"/>
              </w:rPr>
              <w:t xml:space="preserve"> </w:t>
            </w:r>
            <w:r w:rsidRPr="00CF78AD">
              <w:rPr>
                <w:sz w:val="22"/>
                <w:szCs w:val="22"/>
              </w:rPr>
              <w:t>IIIA</w:t>
            </w:r>
            <w:r w:rsidRPr="00CF78AD">
              <w:rPr>
                <w:sz w:val="22"/>
                <w:szCs w:val="22"/>
                <w:lang w:val="ru-RU"/>
              </w:rPr>
              <w:t xml:space="preserve"> и </w:t>
            </w:r>
            <w:r w:rsidRPr="00CF78AD">
              <w:rPr>
                <w:sz w:val="22"/>
                <w:szCs w:val="22"/>
              </w:rPr>
              <w:t>IVA</w:t>
            </w:r>
            <w:r w:rsidRPr="00CF78AD">
              <w:rPr>
                <w:sz w:val="22"/>
                <w:szCs w:val="22"/>
                <w:lang w:val="ru-RU"/>
              </w:rPr>
              <w:t xml:space="preserve"> групе </w:t>
            </w:r>
            <w:r w:rsidRPr="00CF78AD">
              <w:rPr>
                <w:sz w:val="22"/>
                <w:szCs w:val="22"/>
                <w:lang w:val="sr-Cyrl-CS"/>
              </w:rPr>
              <w:t>у живом свету и њихов значај.</w:t>
            </w:r>
            <w:r w:rsidR="00AF5AC3">
              <w:t xml:space="preserve"> Израда задатака.</w:t>
            </w:r>
          </w:p>
        </w:tc>
      </w:tr>
    </w:tbl>
    <w:p w:rsidR="00506078" w:rsidRPr="00CF78AD" w:rsidRDefault="00506078" w:rsidP="000F366C">
      <w:pPr>
        <w:autoSpaceDE w:val="0"/>
        <w:autoSpaceDN w:val="0"/>
        <w:adjustRightInd w:val="0"/>
        <w:ind w:left="720"/>
        <w:jc w:val="center"/>
        <w:rPr>
          <w:sz w:val="22"/>
          <w:szCs w:val="22"/>
          <w:lang w:val="sr-Cyrl-CS"/>
        </w:rPr>
      </w:pP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5300"/>
        <w:gridCol w:w="4838"/>
      </w:tblGrid>
      <w:tr w:rsidR="00506078" w:rsidRPr="00CF78AD" w:rsidTr="00487CCF">
        <w:trPr>
          <w:trHeight w:val="432"/>
        </w:trPr>
        <w:tc>
          <w:tcPr>
            <w:tcW w:w="5000" w:type="pct"/>
            <w:gridSpan w:val="2"/>
            <w:tcBorders>
              <w:bottom w:val="nil"/>
            </w:tcBorders>
            <w:vAlign w:val="center"/>
          </w:tcPr>
          <w:p w:rsidR="00A5665E" w:rsidRDefault="00A5665E" w:rsidP="00D27C07">
            <w:pPr>
              <w:rPr>
                <w:sz w:val="22"/>
                <w:szCs w:val="22"/>
                <w:lang w:val="sr-Cyrl-CS"/>
              </w:rPr>
            </w:pPr>
          </w:p>
          <w:p w:rsidR="00506078" w:rsidRPr="00CF78AD" w:rsidRDefault="00506078" w:rsidP="00036EAD">
            <w:pPr>
              <w:rPr>
                <w:sz w:val="22"/>
                <w:szCs w:val="22"/>
                <w:lang w:val="sr-Cyrl-CS"/>
              </w:rPr>
            </w:pPr>
            <w:r w:rsidRPr="00CF78AD">
              <w:rPr>
                <w:sz w:val="22"/>
                <w:szCs w:val="22"/>
                <w:lang w:val="sr-Cyrl-CS"/>
              </w:rPr>
              <w:t xml:space="preserve">НАСТАВНА ЈЕДИНИЦА </w:t>
            </w:r>
            <w:r w:rsidR="005F7A64" w:rsidRPr="00CF78AD">
              <w:rPr>
                <w:sz w:val="22"/>
                <w:szCs w:val="22"/>
                <w:lang w:val="sr-Cyrl-CS"/>
              </w:rPr>
              <w:t>13 (</w:t>
            </w:r>
            <w:r w:rsidR="005F7A64">
              <w:rPr>
                <w:sz w:val="22"/>
                <w:szCs w:val="22"/>
                <w:lang w:val="sr-Cyrl-CS"/>
              </w:rPr>
              <w:t>ТРИ</w:t>
            </w:r>
            <w:r w:rsidR="005F7A64" w:rsidRPr="00CF78AD">
              <w:rPr>
                <w:sz w:val="22"/>
                <w:szCs w:val="22"/>
                <w:lang w:val="sr-Cyrl-CS"/>
              </w:rPr>
              <w:t>НАЕСТА НЕДЕЉА)</w:t>
            </w:r>
            <w:r w:rsidRPr="00CF78AD">
              <w:rPr>
                <w:sz w:val="22"/>
                <w:szCs w:val="22"/>
                <w:lang w:val="sr-Cyrl-CS"/>
              </w:rPr>
              <w:t>:</w:t>
            </w:r>
          </w:p>
        </w:tc>
      </w:tr>
      <w:tr w:rsidR="00506078" w:rsidRPr="00CF78AD" w:rsidTr="00487CCF">
        <w:trPr>
          <w:trHeight w:val="432"/>
        </w:trPr>
        <w:tc>
          <w:tcPr>
            <w:tcW w:w="5000" w:type="pct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506078" w:rsidRPr="00487CCF" w:rsidRDefault="00487CCF" w:rsidP="00E928EB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ru-RU"/>
              </w:rPr>
            </w:pPr>
            <w:r w:rsidRPr="00487CCF">
              <w:rPr>
                <w:b/>
                <w:bCs/>
                <w:lang w:val="sr-Cyrl-CS"/>
              </w:rPr>
              <w:t xml:space="preserve">ЕЛЕМЕНТИ </w:t>
            </w:r>
            <w:r w:rsidRPr="00487CCF">
              <w:rPr>
                <w:b/>
                <w:bCs/>
              </w:rPr>
              <w:t>VA</w:t>
            </w:r>
            <w:r w:rsidRPr="00487CCF">
              <w:rPr>
                <w:b/>
                <w:bCs/>
                <w:lang w:val="sr-Cyrl-CS"/>
              </w:rPr>
              <w:t xml:space="preserve"> И</w:t>
            </w:r>
            <w:r w:rsidRPr="00487CCF">
              <w:rPr>
                <w:b/>
                <w:bCs/>
              </w:rPr>
              <w:t xml:space="preserve"> VIA</w:t>
            </w:r>
            <w:r w:rsidRPr="00487CCF">
              <w:rPr>
                <w:b/>
                <w:bCs/>
                <w:lang w:val="sr-Cyrl-CS"/>
              </w:rPr>
              <w:t xml:space="preserve"> </w:t>
            </w:r>
            <w:r w:rsidRPr="00487CCF">
              <w:rPr>
                <w:b/>
                <w:bCs/>
                <w:lang w:val="ru-RU"/>
              </w:rPr>
              <w:t xml:space="preserve"> ГРУПЕ</w:t>
            </w:r>
          </w:p>
        </w:tc>
      </w:tr>
      <w:tr w:rsidR="00036EAD" w:rsidRPr="00CF78AD" w:rsidTr="00487CCF">
        <w:trPr>
          <w:trHeight w:val="288"/>
        </w:trPr>
        <w:tc>
          <w:tcPr>
            <w:tcW w:w="2614" w:type="pct"/>
            <w:tcBorders>
              <w:top w:val="single" w:sz="4" w:space="0" w:color="auto"/>
            </w:tcBorders>
            <w:vAlign w:val="center"/>
          </w:tcPr>
          <w:p w:rsidR="00036EAD" w:rsidRPr="00F336EF" w:rsidRDefault="00036EAD" w:rsidP="007737B3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ru-RU"/>
              </w:rPr>
            </w:pPr>
            <w:r w:rsidRPr="00F336EF">
              <w:rPr>
                <w:sz w:val="22"/>
                <w:szCs w:val="22"/>
                <w:lang w:val="ru-RU"/>
              </w:rPr>
              <w:t xml:space="preserve">предавања  </w:t>
            </w:r>
            <w:r>
              <w:rPr>
                <w:sz w:val="22"/>
                <w:szCs w:val="22"/>
                <w:lang w:val="ru-RU"/>
              </w:rPr>
              <w:t>4</w:t>
            </w:r>
            <w:r w:rsidRPr="00F336EF">
              <w:rPr>
                <w:sz w:val="22"/>
                <w:szCs w:val="22"/>
                <w:lang w:val="ru-RU"/>
              </w:rPr>
              <w:t xml:space="preserve"> час</w:t>
            </w:r>
            <w:r>
              <w:rPr>
                <w:sz w:val="22"/>
                <w:szCs w:val="22"/>
                <w:lang w:val="ru-RU"/>
              </w:rPr>
              <w:t>а</w:t>
            </w:r>
          </w:p>
        </w:tc>
        <w:tc>
          <w:tcPr>
            <w:tcW w:w="2386" w:type="pct"/>
            <w:tcBorders>
              <w:top w:val="single" w:sz="4" w:space="0" w:color="auto"/>
            </w:tcBorders>
            <w:vAlign w:val="center"/>
          </w:tcPr>
          <w:p w:rsidR="00036EAD" w:rsidRPr="00F336EF" w:rsidRDefault="00036EAD" w:rsidP="007737B3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en-US"/>
              </w:rPr>
              <w:t>в</w:t>
            </w:r>
            <w:r w:rsidRPr="00F336EF">
              <w:rPr>
                <w:sz w:val="22"/>
                <w:szCs w:val="22"/>
                <w:lang w:val="ru-RU"/>
              </w:rPr>
              <w:t>ежбе</w:t>
            </w:r>
            <w:r>
              <w:rPr>
                <w:sz w:val="22"/>
                <w:szCs w:val="22"/>
                <w:lang w:val="en-US"/>
              </w:rPr>
              <w:t xml:space="preserve"> </w:t>
            </w:r>
            <w:r>
              <w:rPr>
                <w:sz w:val="22"/>
                <w:szCs w:val="22"/>
                <w:lang w:val="ru-RU"/>
              </w:rPr>
              <w:t>2</w:t>
            </w:r>
            <w:r w:rsidRPr="00F336EF">
              <w:rPr>
                <w:sz w:val="22"/>
                <w:szCs w:val="22"/>
                <w:lang w:val="ru-RU"/>
              </w:rPr>
              <w:t xml:space="preserve"> час</w:t>
            </w:r>
            <w:r>
              <w:rPr>
                <w:sz w:val="22"/>
                <w:szCs w:val="22"/>
                <w:lang w:val="ru-RU"/>
              </w:rPr>
              <w:t>а</w:t>
            </w:r>
          </w:p>
        </w:tc>
      </w:tr>
      <w:tr w:rsidR="00036EAD" w:rsidRPr="00CF78AD" w:rsidTr="005F7A64">
        <w:trPr>
          <w:trHeight w:val="1002"/>
        </w:trPr>
        <w:tc>
          <w:tcPr>
            <w:tcW w:w="2614" w:type="pct"/>
            <w:vAlign w:val="center"/>
          </w:tcPr>
          <w:p w:rsidR="00036EAD" w:rsidRPr="00CF78AD" w:rsidRDefault="00036EAD" w:rsidP="00C41B3B">
            <w:pPr>
              <w:rPr>
                <w:sz w:val="22"/>
                <w:szCs w:val="22"/>
                <w:lang w:val="ru-RU"/>
              </w:rPr>
            </w:pPr>
            <w:r w:rsidRPr="00CF78AD">
              <w:rPr>
                <w:sz w:val="22"/>
                <w:szCs w:val="22"/>
                <w:lang w:val="sr-Cyrl-CS"/>
              </w:rPr>
              <w:t xml:space="preserve">Елементи </w:t>
            </w:r>
            <w:r w:rsidRPr="00CF78AD">
              <w:rPr>
                <w:sz w:val="22"/>
                <w:szCs w:val="22"/>
              </w:rPr>
              <w:t>VA</w:t>
            </w:r>
            <w:r w:rsidRPr="00CF78AD">
              <w:rPr>
                <w:sz w:val="22"/>
                <w:szCs w:val="22"/>
                <w:lang w:val="ru-RU"/>
              </w:rPr>
              <w:t xml:space="preserve"> </w:t>
            </w:r>
            <w:r>
              <w:rPr>
                <w:sz w:val="22"/>
                <w:szCs w:val="22"/>
                <w:lang w:val="ru-RU"/>
              </w:rPr>
              <w:t>и</w:t>
            </w:r>
            <w:r w:rsidRPr="00CF78AD">
              <w:rPr>
                <w:sz w:val="22"/>
                <w:szCs w:val="22"/>
                <w:lang w:val="ru-RU"/>
              </w:rPr>
              <w:t xml:space="preserve"> </w:t>
            </w:r>
            <w:r w:rsidRPr="00CF78AD">
              <w:rPr>
                <w:sz w:val="22"/>
                <w:szCs w:val="22"/>
              </w:rPr>
              <w:t>VIA</w:t>
            </w:r>
            <w:r w:rsidRPr="00CF78AD">
              <w:rPr>
                <w:sz w:val="22"/>
                <w:szCs w:val="22"/>
                <w:lang w:val="ru-RU"/>
              </w:rPr>
              <w:t xml:space="preserve"> групе</w:t>
            </w:r>
            <w:r>
              <w:rPr>
                <w:sz w:val="22"/>
                <w:szCs w:val="22"/>
                <w:lang w:val="ru-RU"/>
              </w:rPr>
              <w:t xml:space="preserve"> – добијање, особине и примена у фармацији. </w:t>
            </w:r>
            <w:r w:rsidRPr="00CF78AD">
              <w:rPr>
                <w:sz w:val="22"/>
                <w:szCs w:val="22"/>
                <w:lang w:val="ru-RU"/>
              </w:rPr>
              <w:t>Биолиганди.</w:t>
            </w:r>
          </w:p>
        </w:tc>
        <w:tc>
          <w:tcPr>
            <w:tcW w:w="2386" w:type="pct"/>
            <w:vAlign w:val="center"/>
          </w:tcPr>
          <w:p w:rsidR="00036EAD" w:rsidRDefault="00036EAD" w:rsidP="00CF78AD">
            <w:pPr>
              <w:rPr>
                <w:sz w:val="22"/>
                <w:szCs w:val="22"/>
                <w:lang w:val="sr-Cyrl-CS"/>
              </w:rPr>
            </w:pPr>
            <w:r w:rsidRPr="00CF78AD">
              <w:rPr>
                <w:sz w:val="22"/>
                <w:szCs w:val="22"/>
                <w:lang w:val="sr-Cyrl-CS"/>
              </w:rPr>
              <w:t xml:space="preserve">Реакције елемената </w:t>
            </w:r>
            <w:r w:rsidRPr="00CF78AD">
              <w:rPr>
                <w:sz w:val="22"/>
                <w:szCs w:val="22"/>
              </w:rPr>
              <w:t>VA</w:t>
            </w:r>
            <w:r w:rsidRPr="00CF78AD">
              <w:rPr>
                <w:sz w:val="22"/>
                <w:szCs w:val="22"/>
                <w:lang w:val="ru-RU"/>
              </w:rPr>
              <w:t xml:space="preserve"> и </w:t>
            </w:r>
            <w:r w:rsidRPr="00CF78AD">
              <w:rPr>
                <w:sz w:val="22"/>
                <w:szCs w:val="22"/>
              </w:rPr>
              <w:t>VIA</w:t>
            </w:r>
            <w:r w:rsidRPr="00CF78AD">
              <w:rPr>
                <w:sz w:val="22"/>
                <w:szCs w:val="22"/>
                <w:lang w:val="ru-RU"/>
              </w:rPr>
              <w:t xml:space="preserve"> </w:t>
            </w:r>
            <w:r w:rsidRPr="00CF78AD">
              <w:rPr>
                <w:sz w:val="22"/>
                <w:szCs w:val="22"/>
                <w:lang w:val="sr-Cyrl-CS"/>
              </w:rPr>
              <w:t xml:space="preserve">групе. </w:t>
            </w:r>
          </w:p>
          <w:p w:rsidR="00036EAD" w:rsidRPr="00CF78AD" w:rsidRDefault="00036EAD" w:rsidP="00CF78AD">
            <w:pPr>
              <w:rPr>
                <w:sz w:val="22"/>
                <w:szCs w:val="22"/>
                <w:lang w:val="sr-Cyrl-CS"/>
              </w:rPr>
            </w:pPr>
            <w:r w:rsidRPr="00CF78AD">
              <w:rPr>
                <w:sz w:val="22"/>
                <w:szCs w:val="22"/>
                <w:lang w:val="sr-Cyrl-CS"/>
              </w:rPr>
              <w:t>Елементи</w:t>
            </w:r>
            <w:r w:rsidRPr="00CF78AD">
              <w:rPr>
                <w:sz w:val="22"/>
                <w:szCs w:val="22"/>
                <w:lang w:val="ru-RU"/>
              </w:rPr>
              <w:t xml:space="preserve"> </w:t>
            </w:r>
            <w:r w:rsidRPr="00CF78AD">
              <w:rPr>
                <w:sz w:val="22"/>
                <w:szCs w:val="22"/>
              </w:rPr>
              <w:t>VA</w:t>
            </w:r>
            <w:r w:rsidRPr="00CF78AD">
              <w:rPr>
                <w:sz w:val="22"/>
                <w:szCs w:val="22"/>
                <w:lang w:val="ru-RU"/>
              </w:rPr>
              <w:t xml:space="preserve"> и </w:t>
            </w:r>
            <w:r w:rsidRPr="00CF78AD">
              <w:rPr>
                <w:sz w:val="22"/>
                <w:szCs w:val="22"/>
              </w:rPr>
              <w:t>VIA</w:t>
            </w:r>
            <w:r w:rsidRPr="00CF78AD">
              <w:rPr>
                <w:sz w:val="22"/>
                <w:szCs w:val="22"/>
                <w:lang w:val="ru-RU"/>
              </w:rPr>
              <w:t xml:space="preserve"> групе </w:t>
            </w:r>
            <w:r w:rsidRPr="00CF78AD">
              <w:rPr>
                <w:sz w:val="22"/>
                <w:szCs w:val="22"/>
                <w:lang w:val="sr-Cyrl-CS"/>
              </w:rPr>
              <w:t>у живом свету и њихов значај.</w:t>
            </w:r>
            <w:r w:rsidR="00AF5AC3">
              <w:t xml:space="preserve"> Израда задатака.</w:t>
            </w:r>
          </w:p>
        </w:tc>
      </w:tr>
    </w:tbl>
    <w:p w:rsidR="00506078" w:rsidRPr="00CF78AD" w:rsidRDefault="00506078" w:rsidP="00EB2032">
      <w:pPr>
        <w:jc w:val="both"/>
        <w:rPr>
          <w:b/>
          <w:bCs/>
          <w:sz w:val="22"/>
          <w:szCs w:val="22"/>
          <w:lang w:val="sr-Cyrl-CS"/>
        </w:rPr>
      </w:pP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5300"/>
        <w:gridCol w:w="4838"/>
      </w:tblGrid>
      <w:tr w:rsidR="00506078" w:rsidRPr="00CF78AD" w:rsidTr="00487CCF">
        <w:trPr>
          <w:trHeight w:val="432"/>
        </w:trPr>
        <w:tc>
          <w:tcPr>
            <w:tcW w:w="5000" w:type="pct"/>
            <w:gridSpan w:val="2"/>
            <w:tcBorders>
              <w:bottom w:val="nil"/>
            </w:tcBorders>
            <w:vAlign w:val="center"/>
          </w:tcPr>
          <w:p w:rsidR="00506078" w:rsidRPr="00CF78AD" w:rsidRDefault="00506078" w:rsidP="00036EAD">
            <w:pPr>
              <w:rPr>
                <w:sz w:val="22"/>
                <w:szCs w:val="22"/>
                <w:lang w:val="sr-Cyrl-CS"/>
              </w:rPr>
            </w:pPr>
            <w:r w:rsidRPr="00CF78AD">
              <w:rPr>
                <w:sz w:val="22"/>
                <w:szCs w:val="22"/>
                <w:lang w:val="sr-Cyrl-CS"/>
              </w:rPr>
              <w:t>НАСТАВНА ЈЕДИНИЦА</w:t>
            </w:r>
            <w:r w:rsidR="005F7A64">
              <w:rPr>
                <w:sz w:val="22"/>
                <w:szCs w:val="22"/>
                <w:lang w:val="sr-Cyrl-CS"/>
              </w:rPr>
              <w:t xml:space="preserve"> </w:t>
            </w:r>
            <w:r w:rsidR="005F7A64" w:rsidRPr="00CF78AD">
              <w:rPr>
                <w:sz w:val="22"/>
                <w:szCs w:val="22"/>
                <w:lang w:val="sr-Cyrl-CS"/>
              </w:rPr>
              <w:t>1</w:t>
            </w:r>
            <w:r w:rsidR="005F7A64">
              <w:rPr>
                <w:sz w:val="22"/>
                <w:szCs w:val="22"/>
                <w:lang w:val="sr-Cyrl-CS"/>
              </w:rPr>
              <w:t>4</w:t>
            </w:r>
            <w:r w:rsidR="005F7A64" w:rsidRPr="00CF78AD">
              <w:rPr>
                <w:sz w:val="22"/>
                <w:szCs w:val="22"/>
                <w:lang w:val="sr-Cyrl-CS"/>
              </w:rPr>
              <w:t xml:space="preserve"> (</w:t>
            </w:r>
            <w:r w:rsidR="005F7A64">
              <w:rPr>
                <w:sz w:val="22"/>
                <w:szCs w:val="22"/>
                <w:lang w:val="sr-Cyrl-CS"/>
              </w:rPr>
              <w:t>ЧЕТР</w:t>
            </w:r>
            <w:r w:rsidR="005F7A64" w:rsidRPr="00CF78AD">
              <w:rPr>
                <w:sz w:val="22"/>
                <w:szCs w:val="22"/>
                <w:lang w:val="sr-Cyrl-CS"/>
              </w:rPr>
              <w:t>НАЕСТА НЕДЕЉА)</w:t>
            </w:r>
            <w:r w:rsidR="00A5665E">
              <w:rPr>
                <w:sz w:val="22"/>
                <w:szCs w:val="22"/>
                <w:lang w:val="sr-Cyrl-CS"/>
              </w:rPr>
              <w:t>:</w:t>
            </w:r>
          </w:p>
        </w:tc>
      </w:tr>
      <w:tr w:rsidR="00506078" w:rsidRPr="00CF78AD" w:rsidTr="00487CCF">
        <w:trPr>
          <w:trHeight w:val="432"/>
        </w:trPr>
        <w:tc>
          <w:tcPr>
            <w:tcW w:w="5000" w:type="pct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506078" w:rsidRPr="00487CCF" w:rsidRDefault="005F7A64" w:rsidP="00036EAD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ru-RU"/>
              </w:rPr>
            </w:pPr>
            <w:r w:rsidRPr="005F7A64">
              <w:rPr>
                <w:b/>
                <w:bCs/>
                <w:lang w:val="sr-Cyrl-CS"/>
              </w:rPr>
              <w:t>ЕЛЕМЕНТИ IБ И IIБ  ГРУПЕ</w:t>
            </w:r>
          </w:p>
        </w:tc>
      </w:tr>
      <w:tr w:rsidR="00036EAD" w:rsidRPr="00CF78AD" w:rsidTr="00487CCF">
        <w:trPr>
          <w:trHeight w:val="288"/>
        </w:trPr>
        <w:tc>
          <w:tcPr>
            <w:tcW w:w="2614" w:type="pct"/>
            <w:tcBorders>
              <w:top w:val="single" w:sz="4" w:space="0" w:color="auto"/>
            </w:tcBorders>
            <w:vAlign w:val="center"/>
          </w:tcPr>
          <w:p w:rsidR="00036EAD" w:rsidRPr="00F336EF" w:rsidRDefault="00036EAD" w:rsidP="007737B3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ru-RU"/>
              </w:rPr>
            </w:pPr>
            <w:r w:rsidRPr="00F336EF">
              <w:rPr>
                <w:sz w:val="22"/>
                <w:szCs w:val="22"/>
                <w:lang w:val="ru-RU"/>
              </w:rPr>
              <w:t xml:space="preserve">предавања  </w:t>
            </w:r>
            <w:r>
              <w:rPr>
                <w:sz w:val="22"/>
                <w:szCs w:val="22"/>
                <w:lang w:val="ru-RU"/>
              </w:rPr>
              <w:t>4</w:t>
            </w:r>
            <w:r w:rsidRPr="00F336EF">
              <w:rPr>
                <w:sz w:val="22"/>
                <w:szCs w:val="22"/>
                <w:lang w:val="ru-RU"/>
              </w:rPr>
              <w:t xml:space="preserve"> час</w:t>
            </w:r>
            <w:r>
              <w:rPr>
                <w:sz w:val="22"/>
                <w:szCs w:val="22"/>
                <w:lang w:val="ru-RU"/>
              </w:rPr>
              <w:t>а</w:t>
            </w:r>
          </w:p>
        </w:tc>
        <w:tc>
          <w:tcPr>
            <w:tcW w:w="2386" w:type="pct"/>
            <w:tcBorders>
              <w:top w:val="single" w:sz="4" w:space="0" w:color="auto"/>
            </w:tcBorders>
            <w:vAlign w:val="center"/>
          </w:tcPr>
          <w:p w:rsidR="00036EAD" w:rsidRPr="00F336EF" w:rsidRDefault="00036EAD" w:rsidP="007737B3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en-US"/>
              </w:rPr>
              <w:t>в</w:t>
            </w:r>
            <w:r w:rsidRPr="00F336EF">
              <w:rPr>
                <w:sz w:val="22"/>
                <w:szCs w:val="22"/>
                <w:lang w:val="ru-RU"/>
              </w:rPr>
              <w:t>ежбе</w:t>
            </w:r>
            <w:r>
              <w:rPr>
                <w:sz w:val="22"/>
                <w:szCs w:val="22"/>
                <w:lang w:val="en-US"/>
              </w:rPr>
              <w:t xml:space="preserve"> </w:t>
            </w:r>
            <w:r>
              <w:rPr>
                <w:sz w:val="22"/>
                <w:szCs w:val="22"/>
                <w:lang w:val="ru-RU"/>
              </w:rPr>
              <w:t>2</w:t>
            </w:r>
            <w:r w:rsidRPr="00F336EF">
              <w:rPr>
                <w:sz w:val="22"/>
                <w:szCs w:val="22"/>
                <w:lang w:val="ru-RU"/>
              </w:rPr>
              <w:t xml:space="preserve"> час</w:t>
            </w:r>
            <w:r>
              <w:rPr>
                <w:sz w:val="22"/>
                <w:szCs w:val="22"/>
                <w:lang w:val="ru-RU"/>
              </w:rPr>
              <w:t>а</w:t>
            </w:r>
          </w:p>
        </w:tc>
      </w:tr>
      <w:tr w:rsidR="00036EAD" w:rsidRPr="00CF78AD" w:rsidTr="005F7A64">
        <w:trPr>
          <w:trHeight w:val="962"/>
        </w:trPr>
        <w:tc>
          <w:tcPr>
            <w:tcW w:w="2614" w:type="pct"/>
            <w:vAlign w:val="center"/>
          </w:tcPr>
          <w:p w:rsidR="00036EAD" w:rsidRPr="00CF78AD" w:rsidRDefault="00036EAD" w:rsidP="00036EAD">
            <w:pPr>
              <w:rPr>
                <w:sz w:val="22"/>
                <w:szCs w:val="22"/>
                <w:lang w:val="ru-RU"/>
              </w:rPr>
            </w:pPr>
            <w:r w:rsidRPr="00CF78AD">
              <w:rPr>
                <w:sz w:val="22"/>
                <w:szCs w:val="22"/>
                <w:lang w:val="sr-Cyrl-CS"/>
              </w:rPr>
              <w:t xml:space="preserve">Елементи </w:t>
            </w:r>
            <w:r w:rsidRPr="00CF78AD">
              <w:rPr>
                <w:sz w:val="22"/>
                <w:szCs w:val="22"/>
              </w:rPr>
              <w:t>I</w:t>
            </w:r>
            <w:r w:rsidRPr="00CF78AD">
              <w:rPr>
                <w:sz w:val="22"/>
                <w:szCs w:val="22"/>
                <w:lang w:val="sr-Cyrl-CS"/>
              </w:rPr>
              <w:t>Б</w:t>
            </w:r>
            <w:r w:rsidR="005F7A64">
              <w:rPr>
                <w:sz w:val="22"/>
                <w:szCs w:val="22"/>
                <w:lang w:val="sr-Cyrl-CS"/>
              </w:rPr>
              <w:t xml:space="preserve"> и </w:t>
            </w:r>
            <w:r w:rsidRPr="00CF78AD">
              <w:rPr>
                <w:sz w:val="22"/>
                <w:szCs w:val="22"/>
              </w:rPr>
              <w:t>II</w:t>
            </w:r>
            <w:r w:rsidRPr="00CF78AD">
              <w:rPr>
                <w:sz w:val="22"/>
                <w:szCs w:val="22"/>
                <w:lang w:val="sr-Cyrl-CS"/>
              </w:rPr>
              <w:t>Б</w:t>
            </w:r>
            <w:r w:rsidR="005F7A64">
              <w:rPr>
                <w:sz w:val="22"/>
                <w:szCs w:val="22"/>
                <w:lang w:val="sr-Cyrl-CS"/>
              </w:rPr>
              <w:t xml:space="preserve"> </w:t>
            </w:r>
            <w:r w:rsidRPr="00CF78AD">
              <w:rPr>
                <w:sz w:val="22"/>
                <w:szCs w:val="22"/>
                <w:lang w:val="ru-RU"/>
              </w:rPr>
              <w:t>групе</w:t>
            </w:r>
            <w:r>
              <w:rPr>
                <w:sz w:val="22"/>
                <w:szCs w:val="22"/>
                <w:lang w:val="ru-RU"/>
              </w:rPr>
              <w:t xml:space="preserve"> – добијање, особине и примена у фармацији.</w:t>
            </w:r>
            <w:r w:rsidRPr="00CF78AD">
              <w:rPr>
                <w:sz w:val="22"/>
                <w:szCs w:val="22"/>
                <w:lang w:val="ru-RU"/>
              </w:rPr>
              <w:t xml:space="preserve"> Металоензими.</w:t>
            </w:r>
          </w:p>
        </w:tc>
        <w:tc>
          <w:tcPr>
            <w:tcW w:w="2386" w:type="pct"/>
            <w:vAlign w:val="center"/>
          </w:tcPr>
          <w:p w:rsidR="00036EAD" w:rsidRPr="00036EAD" w:rsidRDefault="00036EAD" w:rsidP="00036EAD">
            <w:pPr>
              <w:rPr>
                <w:sz w:val="22"/>
                <w:szCs w:val="22"/>
                <w:lang w:val="sr-Cyrl-CS"/>
              </w:rPr>
            </w:pPr>
            <w:r w:rsidRPr="00CF78AD">
              <w:rPr>
                <w:sz w:val="22"/>
                <w:szCs w:val="22"/>
                <w:lang w:val="sr-Cyrl-CS"/>
              </w:rPr>
              <w:t>Реакције елемената</w:t>
            </w:r>
            <w:r w:rsidRPr="00A70751">
              <w:rPr>
                <w:sz w:val="22"/>
                <w:szCs w:val="22"/>
              </w:rPr>
              <w:t xml:space="preserve"> </w:t>
            </w:r>
            <w:r w:rsidRPr="00CF78AD">
              <w:rPr>
                <w:sz w:val="22"/>
                <w:szCs w:val="22"/>
              </w:rPr>
              <w:t>I</w:t>
            </w:r>
            <w:r w:rsidRPr="00CF78AD">
              <w:rPr>
                <w:sz w:val="22"/>
                <w:szCs w:val="22"/>
                <w:lang w:val="sr-Cyrl-CS"/>
              </w:rPr>
              <w:t>Б</w:t>
            </w:r>
            <w:r w:rsidR="005F7A64">
              <w:rPr>
                <w:sz w:val="22"/>
                <w:szCs w:val="22"/>
                <w:lang w:val="sr-Cyrl-CS"/>
              </w:rPr>
              <w:t xml:space="preserve"> и</w:t>
            </w:r>
            <w:r w:rsidRPr="00CF78AD">
              <w:rPr>
                <w:sz w:val="22"/>
                <w:szCs w:val="22"/>
                <w:lang w:val="ru-RU"/>
              </w:rPr>
              <w:t xml:space="preserve"> </w:t>
            </w:r>
            <w:r w:rsidRPr="00CF78AD">
              <w:rPr>
                <w:sz w:val="22"/>
                <w:szCs w:val="22"/>
              </w:rPr>
              <w:t>II</w:t>
            </w:r>
            <w:r w:rsidRPr="00CF78AD">
              <w:rPr>
                <w:sz w:val="22"/>
                <w:szCs w:val="22"/>
                <w:lang w:val="sr-Cyrl-CS"/>
              </w:rPr>
              <w:t>Б</w:t>
            </w:r>
            <w:r w:rsidRPr="00CF78AD">
              <w:rPr>
                <w:sz w:val="22"/>
                <w:szCs w:val="22"/>
                <w:lang w:val="ru-RU"/>
              </w:rPr>
              <w:t xml:space="preserve"> </w:t>
            </w:r>
            <w:r w:rsidRPr="00A70751">
              <w:rPr>
                <w:sz w:val="22"/>
                <w:szCs w:val="22"/>
                <w:lang w:val="ru-RU"/>
              </w:rPr>
              <w:t>групе</w:t>
            </w:r>
            <w:r>
              <w:rPr>
                <w:sz w:val="22"/>
                <w:szCs w:val="22"/>
                <w:lang w:val="ru-RU"/>
              </w:rPr>
              <w:t>.</w:t>
            </w:r>
            <w:r w:rsidRPr="00CF78AD">
              <w:rPr>
                <w:sz w:val="22"/>
                <w:szCs w:val="22"/>
                <w:lang w:val="sr-Cyrl-CS"/>
              </w:rPr>
              <w:t xml:space="preserve"> </w:t>
            </w:r>
            <w:r w:rsidRPr="00A70751">
              <w:rPr>
                <w:sz w:val="22"/>
                <w:szCs w:val="22"/>
                <w:lang w:val="ru-RU"/>
              </w:rPr>
              <w:t xml:space="preserve">Биолошки значај </w:t>
            </w:r>
            <w:r w:rsidRPr="00A70751">
              <w:rPr>
                <w:sz w:val="22"/>
                <w:szCs w:val="22"/>
                <w:lang w:val="sr-Cyrl-CS"/>
              </w:rPr>
              <w:t xml:space="preserve">елемента </w:t>
            </w:r>
            <w:r w:rsidR="005F7A64" w:rsidRPr="005F7A64">
              <w:rPr>
                <w:sz w:val="22"/>
                <w:szCs w:val="22"/>
              </w:rPr>
              <w:t>IБ и IIБ групе</w:t>
            </w:r>
            <w:r w:rsidRPr="00CF78AD">
              <w:rPr>
                <w:sz w:val="22"/>
                <w:szCs w:val="22"/>
                <w:lang w:val="sr-Cyrl-CS"/>
              </w:rPr>
              <w:t>.</w:t>
            </w:r>
            <w:r w:rsidR="00AF5AC3">
              <w:t xml:space="preserve"> Израда задатака.</w:t>
            </w:r>
          </w:p>
        </w:tc>
      </w:tr>
    </w:tbl>
    <w:p w:rsidR="00506078" w:rsidRPr="00CF78AD" w:rsidRDefault="00506078" w:rsidP="00EB2032">
      <w:pPr>
        <w:jc w:val="both"/>
        <w:rPr>
          <w:b/>
          <w:bCs/>
          <w:sz w:val="22"/>
          <w:szCs w:val="22"/>
          <w:lang w:val="sr-Cyrl-CS"/>
        </w:rPr>
      </w:pPr>
    </w:p>
    <w:p w:rsidR="00036EAD" w:rsidRDefault="00036EAD" w:rsidP="0090507D">
      <w:pPr>
        <w:jc w:val="center"/>
        <w:rPr>
          <w:b/>
          <w:bCs/>
          <w:sz w:val="22"/>
          <w:szCs w:val="22"/>
          <w:lang w:val="sr-Cyrl-CS"/>
        </w:rPr>
      </w:pP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5300"/>
        <w:gridCol w:w="4838"/>
      </w:tblGrid>
      <w:tr w:rsidR="005F7A64" w:rsidRPr="00CF78AD" w:rsidTr="00C166ED">
        <w:trPr>
          <w:trHeight w:val="432"/>
        </w:trPr>
        <w:tc>
          <w:tcPr>
            <w:tcW w:w="5000" w:type="pct"/>
            <w:gridSpan w:val="2"/>
            <w:tcBorders>
              <w:bottom w:val="nil"/>
            </w:tcBorders>
            <w:vAlign w:val="center"/>
          </w:tcPr>
          <w:p w:rsidR="005F7A64" w:rsidRPr="00CF78AD" w:rsidRDefault="005F7A64" w:rsidP="00C166ED">
            <w:pPr>
              <w:rPr>
                <w:sz w:val="22"/>
                <w:szCs w:val="22"/>
                <w:lang w:val="sr-Cyrl-CS"/>
              </w:rPr>
            </w:pPr>
            <w:r w:rsidRPr="00CF78AD">
              <w:rPr>
                <w:sz w:val="22"/>
                <w:szCs w:val="22"/>
                <w:lang w:val="sr-Cyrl-CS"/>
              </w:rPr>
              <w:t>НАСТАВНА ЈЕДИНИЦА</w:t>
            </w:r>
            <w:r>
              <w:rPr>
                <w:sz w:val="22"/>
                <w:szCs w:val="22"/>
                <w:lang w:val="sr-Cyrl-CS"/>
              </w:rPr>
              <w:t xml:space="preserve"> </w:t>
            </w:r>
            <w:r w:rsidRPr="00CF78AD">
              <w:rPr>
                <w:sz w:val="22"/>
                <w:szCs w:val="22"/>
                <w:lang w:val="sr-Cyrl-CS"/>
              </w:rPr>
              <w:t>1</w:t>
            </w:r>
            <w:r>
              <w:rPr>
                <w:sz w:val="22"/>
                <w:szCs w:val="22"/>
                <w:lang w:val="sr-Cyrl-CS"/>
              </w:rPr>
              <w:t>5</w:t>
            </w:r>
            <w:r w:rsidRPr="00CF78AD">
              <w:rPr>
                <w:sz w:val="22"/>
                <w:szCs w:val="22"/>
                <w:lang w:val="sr-Cyrl-CS"/>
              </w:rPr>
              <w:t xml:space="preserve"> (</w:t>
            </w:r>
            <w:r>
              <w:rPr>
                <w:sz w:val="22"/>
                <w:szCs w:val="22"/>
                <w:lang w:val="sr-Cyrl-CS"/>
              </w:rPr>
              <w:t>ПЕТ</w:t>
            </w:r>
            <w:r w:rsidRPr="00CF78AD">
              <w:rPr>
                <w:sz w:val="22"/>
                <w:szCs w:val="22"/>
                <w:lang w:val="sr-Cyrl-CS"/>
              </w:rPr>
              <w:t>НАЕСТА НЕДЕЉА)</w:t>
            </w:r>
            <w:r>
              <w:rPr>
                <w:sz w:val="22"/>
                <w:szCs w:val="22"/>
                <w:lang w:val="sr-Cyrl-CS"/>
              </w:rPr>
              <w:t>:</w:t>
            </w:r>
          </w:p>
        </w:tc>
      </w:tr>
      <w:tr w:rsidR="005F7A64" w:rsidRPr="00CF78AD" w:rsidTr="00C166ED">
        <w:trPr>
          <w:trHeight w:val="432"/>
        </w:trPr>
        <w:tc>
          <w:tcPr>
            <w:tcW w:w="5000" w:type="pct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5F7A64" w:rsidRPr="00487CCF" w:rsidRDefault="005F7A64" w:rsidP="00C166ED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ru-RU"/>
              </w:rPr>
            </w:pPr>
            <w:r w:rsidRPr="005F7A64">
              <w:rPr>
                <w:b/>
                <w:bCs/>
                <w:lang w:val="sr-Cyrl-CS"/>
              </w:rPr>
              <w:t>ЕЛЕМЕНТИ VIБ, VIIБ И VIIIБ ГРУПЕ</w:t>
            </w:r>
          </w:p>
        </w:tc>
      </w:tr>
      <w:tr w:rsidR="005F7A64" w:rsidRPr="00CF78AD" w:rsidTr="00C166ED">
        <w:trPr>
          <w:trHeight w:val="288"/>
        </w:trPr>
        <w:tc>
          <w:tcPr>
            <w:tcW w:w="2614" w:type="pct"/>
            <w:tcBorders>
              <w:top w:val="single" w:sz="4" w:space="0" w:color="auto"/>
            </w:tcBorders>
            <w:vAlign w:val="center"/>
          </w:tcPr>
          <w:p w:rsidR="005F7A64" w:rsidRPr="00F336EF" w:rsidRDefault="005F7A64" w:rsidP="00C166ED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ru-RU"/>
              </w:rPr>
            </w:pPr>
            <w:r w:rsidRPr="00F336EF">
              <w:rPr>
                <w:sz w:val="22"/>
                <w:szCs w:val="22"/>
                <w:lang w:val="ru-RU"/>
              </w:rPr>
              <w:t xml:space="preserve">предавања  </w:t>
            </w:r>
            <w:r>
              <w:rPr>
                <w:sz w:val="22"/>
                <w:szCs w:val="22"/>
                <w:lang w:val="ru-RU"/>
              </w:rPr>
              <w:t>4</w:t>
            </w:r>
            <w:r w:rsidRPr="00F336EF">
              <w:rPr>
                <w:sz w:val="22"/>
                <w:szCs w:val="22"/>
                <w:lang w:val="ru-RU"/>
              </w:rPr>
              <w:t xml:space="preserve"> час</w:t>
            </w:r>
            <w:r>
              <w:rPr>
                <w:sz w:val="22"/>
                <w:szCs w:val="22"/>
                <w:lang w:val="ru-RU"/>
              </w:rPr>
              <w:t>а</w:t>
            </w:r>
          </w:p>
        </w:tc>
        <w:tc>
          <w:tcPr>
            <w:tcW w:w="2386" w:type="pct"/>
            <w:tcBorders>
              <w:top w:val="single" w:sz="4" w:space="0" w:color="auto"/>
            </w:tcBorders>
            <w:vAlign w:val="center"/>
          </w:tcPr>
          <w:p w:rsidR="005F7A64" w:rsidRPr="00F336EF" w:rsidRDefault="005F7A64" w:rsidP="00C166ED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en-US"/>
              </w:rPr>
              <w:t>в</w:t>
            </w:r>
            <w:r w:rsidRPr="00F336EF">
              <w:rPr>
                <w:sz w:val="22"/>
                <w:szCs w:val="22"/>
                <w:lang w:val="ru-RU"/>
              </w:rPr>
              <w:t>ежбе</w:t>
            </w:r>
            <w:r>
              <w:rPr>
                <w:sz w:val="22"/>
                <w:szCs w:val="22"/>
                <w:lang w:val="en-US"/>
              </w:rPr>
              <w:t xml:space="preserve"> </w:t>
            </w:r>
            <w:r>
              <w:rPr>
                <w:sz w:val="22"/>
                <w:szCs w:val="22"/>
                <w:lang w:val="ru-RU"/>
              </w:rPr>
              <w:t>2</w:t>
            </w:r>
            <w:r w:rsidRPr="00F336EF">
              <w:rPr>
                <w:sz w:val="22"/>
                <w:szCs w:val="22"/>
                <w:lang w:val="ru-RU"/>
              </w:rPr>
              <w:t xml:space="preserve"> час</w:t>
            </w:r>
            <w:r>
              <w:rPr>
                <w:sz w:val="22"/>
                <w:szCs w:val="22"/>
                <w:lang w:val="ru-RU"/>
              </w:rPr>
              <w:t>а</w:t>
            </w:r>
          </w:p>
        </w:tc>
      </w:tr>
      <w:tr w:rsidR="005F7A64" w:rsidRPr="00CF78AD" w:rsidTr="005F7A64">
        <w:trPr>
          <w:trHeight w:val="1068"/>
        </w:trPr>
        <w:tc>
          <w:tcPr>
            <w:tcW w:w="2614" w:type="pct"/>
            <w:vAlign w:val="center"/>
          </w:tcPr>
          <w:p w:rsidR="005F7A64" w:rsidRPr="00CF78AD" w:rsidRDefault="005F7A64" w:rsidP="00C166ED">
            <w:pPr>
              <w:rPr>
                <w:sz w:val="22"/>
                <w:szCs w:val="22"/>
                <w:lang w:val="ru-RU"/>
              </w:rPr>
            </w:pPr>
            <w:r w:rsidRPr="00CF78AD">
              <w:rPr>
                <w:sz w:val="22"/>
                <w:szCs w:val="22"/>
                <w:lang w:val="sr-Cyrl-CS"/>
              </w:rPr>
              <w:t xml:space="preserve">Елементи </w:t>
            </w:r>
            <w:r w:rsidRPr="00CF78AD">
              <w:rPr>
                <w:sz w:val="22"/>
                <w:szCs w:val="22"/>
              </w:rPr>
              <w:t>VI</w:t>
            </w:r>
            <w:r w:rsidRPr="00CF78AD">
              <w:rPr>
                <w:sz w:val="22"/>
                <w:szCs w:val="22"/>
                <w:lang w:val="sr-Cyrl-CS"/>
              </w:rPr>
              <w:t>Б</w:t>
            </w:r>
            <w:r>
              <w:rPr>
                <w:sz w:val="22"/>
                <w:szCs w:val="22"/>
                <w:lang w:val="sr-Cyrl-CS"/>
              </w:rPr>
              <w:t>,</w:t>
            </w:r>
            <w:r w:rsidRPr="00CF78AD">
              <w:rPr>
                <w:sz w:val="22"/>
                <w:szCs w:val="22"/>
                <w:lang w:val="sr-Cyrl-CS"/>
              </w:rPr>
              <w:t xml:space="preserve"> </w:t>
            </w:r>
            <w:r w:rsidRPr="00CF78AD">
              <w:rPr>
                <w:sz w:val="22"/>
                <w:szCs w:val="22"/>
              </w:rPr>
              <w:t>VII</w:t>
            </w:r>
            <w:r w:rsidRPr="00CF78AD">
              <w:rPr>
                <w:sz w:val="22"/>
                <w:szCs w:val="22"/>
                <w:lang w:val="sr-Cyrl-CS"/>
              </w:rPr>
              <w:t>Б</w:t>
            </w:r>
            <w:r>
              <w:rPr>
                <w:sz w:val="22"/>
                <w:szCs w:val="22"/>
                <w:lang w:val="sr-Cyrl-CS"/>
              </w:rPr>
              <w:t xml:space="preserve"> и</w:t>
            </w:r>
            <w:r w:rsidRPr="00CF78AD">
              <w:rPr>
                <w:sz w:val="22"/>
                <w:szCs w:val="22"/>
                <w:lang w:val="ru-RU"/>
              </w:rPr>
              <w:t xml:space="preserve"> </w:t>
            </w:r>
            <w:r w:rsidRPr="00CF78AD">
              <w:rPr>
                <w:sz w:val="22"/>
                <w:szCs w:val="22"/>
              </w:rPr>
              <w:t>VIII</w:t>
            </w:r>
            <w:r w:rsidRPr="00CF78AD">
              <w:rPr>
                <w:sz w:val="22"/>
                <w:szCs w:val="22"/>
                <w:lang w:val="sr-Cyrl-CS"/>
              </w:rPr>
              <w:t>Б</w:t>
            </w:r>
            <w:r w:rsidRPr="00CF78AD">
              <w:rPr>
                <w:sz w:val="22"/>
                <w:szCs w:val="22"/>
                <w:lang w:val="ru-RU"/>
              </w:rPr>
              <w:t xml:space="preserve"> групе</w:t>
            </w:r>
            <w:r>
              <w:rPr>
                <w:sz w:val="22"/>
                <w:szCs w:val="22"/>
                <w:lang w:val="ru-RU"/>
              </w:rPr>
              <w:t xml:space="preserve"> – добијање, особине и примена у фармацији.</w:t>
            </w:r>
            <w:r w:rsidRPr="00CF78AD">
              <w:rPr>
                <w:sz w:val="22"/>
                <w:szCs w:val="22"/>
                <w:lang w:val="ru-RU"/>
              </w:rPr>
              <w:t xml:space="preserve"> Металоензими.</w:t>
            </w:r>
          </w:p>
        </w:tc>
        <w:tc>
          <w:tcPr>
            <w:tcW w:w="2386" w:type="pct"/>
            <w:vAlign w:val="center"/>
          </w:tcPr>
          <w:p w:rsidR="005F7A64" w:rsidRPr="005F7A64" w:rsidRDefault="005F7A64" w:rsidP="00C166ED">
            <w:pPr>
              <w:rPr>
                <w:sz w:val="22"/>
                <w:szCs w:val="22"/>
              </w:rPr>
            </w:pPr>
            <w:r w:rsidRPr="00CF78AD">
              <w:rPr>
                <w:sz w:val="22"/>
                <w:szCs w:val="22"/>
                <w:lang w:val="sr-Cyrl-CS"/>
              </w:rPr>
              <w:t>Реакције елемената</w:t>
            </w:r>
            <w:r w:rsidRPr="00CF78AD">
              <w:rPr>
                <w:sz w:val="22"/>
                <w:szCs w:val="22"/>
              </w:rPr>
              <w:t xml:space="preserve"> VI</w:t>
            </w:r>
            <w:r w:rsidRPr="00CF78AD">
              <w:rPr>
                <w:sz w:val="22"/>
                <w:szCs w:val="22"/>
                <w:lang w:val="sr-Cyrl-CS"/>
              </w:rPr>
              <w:t>Б</w:t>
            </w:r>
            <w:r>
              <w:rPr>
                <w:sz w:val="22"/>
                <w:szCs w:val="22"/>
                <w:lang w:val="sr-Cyrl-CS"/>
              </w:rPr>
              <w:t>,</w:t>
            </w:r>
            <w:r w:rsidRPr="00CF78AD">
              <w:rPr>
                <w:sz w:val="22"/>
                <w:szCs w:val="22"/>
                <w:lang w:val="sr-Cyrl-CS"/>
              </w:rPr>
              <w:t xml:space="preserve"> </w:t>
            </w:r>
            <w:r w:rsidRPr="00CF78AD">
              <w:rPr>
                <w:sz w:val="22"/>
                <w:szCs w:val="22"/>
              </w:rPr>
              <w:t>VII</w:t>
            </w:r>
            <w:r w:rsidRPr="00CF78AD">
              <w:rPr>
                <w:sz w:val="22"/>
                <w:szCs w:val="22"/>
                <w:lang w:val="sr-Cyrl-CS"/>
              </w:rPr>
              <w:t>Б</w:t>
            </w:r>
            <w:r>
              <w:rPr>
                <w:sz w:val="22"/>
                <w:szCs w:val="22"/>
                <w:lang w:val="sr-Cyrl-CS"/>
              </w:rPr>
              <w:t xml:space="preserve"> и</w:t>
            </w:r>
            <w:r w:rsidRPr="00CF78AD">
              <w:rPr>
                <w:sz w:val="22"/>
                <w:szCs w:val="22"/>
                <w:lang w:val="ru-RU"/>
              </w:rPr>
              <w:t xml:space="preserve"> </w:t>
            </w:r>
            <w:r w:rsidRPr="00CF78AD">
              <w:rPr>
                <w:sz w:val="22"/>
                <w:szCs w:val="22"/>
              </w:rPr>
              <w:t>VIII</w:t>
            </w:r>
            <w:r w:rsidRPr="00CF78AD">
              <w:rPr>
                <w:sz w:val="22"/>
                <w:szCs w:val="22"/>
                <w:lang w:val="sr-Cyrl-CS"/>
              </w:rPr>
              <w:t>Б</w:t>
            </w:r>
            <w:r w:rsidRPr="00CF78AD">
              <w:rPr>
                <w:sz w:val="22"/>
                <w:szCs w:val="22"/>
                <w:lang w:val="ru-RU"/>
              </w:rPr>
              <w:t xml:space="preserve"> </w:t>
            </w:r>
            <w:r w:rsidRPr="00A70751">
              <w:rPr>
                <w:sz w:val="22"/>
                <w:szCs w:val="22"/>
                <w:lang w:val="ru-RU"/>
              </w:rPr>
              <w:t>групе</w:t>
            </w:r>
            <w:r>
              <w:rPr>
                <w:sz w:val="22"/>
                <w:szCs w:val="22"/>
                <w:lang w:val="ru-RU"/>
              </w:rPr>
              <w:t>.</w:t>
            </w:r>
            <w:r w:rsidRPr="00CF78AD">
              <w:rPr>
                <w:sz w:val="22"/>
                <w:szCs w:val="22"/>
                <w:lang w:val="sr-Cyrl-CS"/>
              </w:rPr>
              <w:t xml:space="preserve"> </w:t>
            </w:r>
            <w:r w:rsidRPr="00A70751">
              <w:rPr>
                <w:sz w:val="22"/>
                <w:szCs w:val="22"/>
                <w:lang w:val="ru-RU"/>
              </w:rPr>
              <w:t xml:space="preserve">Биолошки значај </w:t>
            </w:r>
            <w:r w:rsidRPr="00A70751">
              <w:rPr>
                <w:sz w:val="22"/>
                <w:szCs w:val="22"/>
                <w:lang w:val="sr-Cyrl-CS"/>
              </w:rPr>
              <w:t xml:space="preserve">елемента </w:t>
            </w:r>
            <w:r w:rsidRPr="005F7A64">
              <w:rPr>
                <w:sz w:val="22"/>
                <w:szCs w:val="22"/>
              </w:rPr>
              <w:t>VIБ, VIIБ и VIIIБ групе</w:t>
            </w:r>
            <w:r>
              <w:rPr>
                <w:sz w:val="22"/>
                <w:szCs w:val="22"/>
              </w:rPr>
              <w:t>.</w:t>
            </w:r>
            <w:r w:rsidR="00AF5AC3">
              <w:t xml:space="preserve"> Израда задатака.</w:t>
            </w:r>
          </w:p>
        </w:tc>
      </w:tr>
    </w:tbl>
    <w:p w:rsidR="007C1D0A" w:rsidRDefault="00506078" w:rsidP="00AC4542">
      <w:pPr>
        <w:jc w:val="center"/>
        <w:rPr>
          <w:b/>
          <w:bCs/>
          <w:sz w:val="32"/>
        </w:rPr>
      </w:pPr>
      <w:r w:rsidRPr="005E1DA4">
        <w:rPr>
          <w:b/>
          <w:bCs/>
          <w:sz w:val="32"/>
          <w:lang w:val="sr-Cyrl-CS"/>
        </w:rPr>
        <w:lastRenderedPageBreak/>
        <w:t>РАСПОРЕД ПРЕДАВАЊА</w:t>
      </w:r>
    </w:p>
    <w:p w:rsidR="00506078" w:rsidRPr="005E1DA4" w:rsidRDefault="00E5069D" w:rsidP="00AC4542">
      <w:pPr>
        <w:jc w:val="center"/>
        <w:rPr>
          <w:b/>
          <w:bCs/>
          <w:sz w:val="20"/>
          <w:szCs w:val="20"/>
          <w:lang w:val="sr-Latn-CS"/>
        </w:rPr>
      </w:pPr>
      <w:r w:rsidRPr="005E1DA4">
        <w:rPr>
          <w:b/>
          <w:bCs/>
          <w:sz w:val="32"/>
          <w:lang w:val="sr-Cyrl-CS"/>
        </w:rPr>
        <w:t xml:space="preserve"> </w:t>
      </w:r>
    </w:p>
    <w:tbl>
      <w:tblPr>
        <w:tblW w:w="2500" w:type="pct"/>
        <w:jc w:val="center"/>
        <w:tblBorders>
          <w:top w:val="dashed" w:sz="12" w:space="0" w:color="auto"/>
          <w:left w:val="dashed" w:sz="12" w:space="0" w:color="auto"/>
          <w:bottom w:val="dashed" w:sz="12" w:space="0" w:color="auto"/>
          <w:right w:val="dashed" w:sz="12" w:space="0" w:color="auto"/>
          <w:insideH w:val="dashed" w:sz="12" w:space="0" w:color="auto"/>
          <w:insideV w:val="dashed" w:sz="12" w:space="0" w:color="auto"/>
        </w:tblBorders>
        <w:tblLook w:val="00A0"/>
      </w:tblPr>
      <w:tblGrid>
        <w:gridCol w:w="5069"/>
      </w:tblGrid>
      <w:tr w:rsidR="00506078" w:rsidRPr="005E1DA4" w:rsidTr="00BA0C0C">
        <w:trPr>
          <w:trHeight w:val="1871"/>
          <w:jc w:val="center"/>
        </w:trPr>
        <w:tc>
          <w:tcPr>
            <w:tcW w:w="5069" w:type="dxa"/>
            <w:vAlign w:val="center"/>
          </w:tcPr>
          <w:p w:rsidR="00BA0C0C" w:rsidRPr="005E1DA4" w:rsidRDefault="00BA0C0C" w:rsidP="007A277A">
            <w:pPr>
              <w:jc w:val="center"/>
              <w:rPr>
                <w:bCs/>
                <w:sz w:val="32"/>
                <w:szCs w:val="32"/>
                <w:lang w:val="sr-Cyrl-CS"/>
              </w:rPr>
            </w:pPr>
          </w:p>
        </w:tc>
      </w:tr>
    </w:tbl>
    <w:p w:rsidR="00506078" w:rsidRPr="005E1DA4" w:rsidRDefault="00506078" w:rsidP="00AC4542">
      <w:pPr>
        <w:autoSpaceDE w:val="0"/>
        <w:autoSpaceDN w:val="0"/>
        <w:adjustRightInd w:val="0"/>
        <w:rPr>
          <w:b/>
          <w:bCs/>
          <w:szCs w:val="32"/>
        </w:rPr>
      </w:pPr>
    </w:p>
    <w:p w:rsidR="00506078" w:rsidRPr="005E1DA4" w:rsidRDefault="00506078" w:rsidP="00AC4542">
      <w:pPr>
        <w:autoSpaceDE w:val="0"/>
        <w:autoSpaceDN w:val="0"/>
        <w:adjustRightInd w:val="0"/>
        <w:rPr>
          <w:b/>
          <w:bCs/>
          <w:szCs w:val="32"/>
        </w:rPr>
      </w:pPr>
    </w:p>
    <w:p w:rsidR="00506078" w:rsidRPr="005E1DA4" w:rsidRDefault="00E5069D" w:rsidP="00C1032B">
      <w:pPr>
        <w:jc w:val="center"/>
        <w:rPr>
          <w:b/>
          <w:bCs/>
          <w:sz w:val="32"/>
          <w:szCs w:val="32"/>
          <w:lang w:val="sr-Cyrl-CS"/>
        </w:rPr>
      </w:pPr>
      <w:r w:rsidRPr="005E1DA4">
        <w:rPr>
          <w:b/>
          <w:bCs/>
          <w:sz w:val="32"/>
          <w:szCs w:val="32"/>
          <w:lang w:val="sr-Cyrl-CS"/>
        </w:rPr>
        <w:t>РАСПОРЕД ВЕЖБИ</w:t>
      </w:r>
    </w:p>
    <w:tbl>
      <w:tblPr>
        <w:tblW w:w="5000" w:type="pct"/>
        <w:jc w:val="center"/>
        <w:tblBorders>
          <w:top w:val="dashed" w:sz="12" w:space="0" w:color="auto"/>
          <w:left w:val="dashed" w:sz="12" w:space="0" w:color="auto"/>
          <w:bottom w:val="dashed" w:sz="12" w:space="0" w:color="auto"/>
          <w:right w:val="dashed" w:sz="12" w:space="0" w:color="auto"/>
          <w:insideH w:val="dashed" w:sz="12" w:space="0" w:color="auto"/>
          <w:insideV w:val="dashed" w:sz="12" w:space="0" w:color="auto"/>
        </w:tblBorders>
        <w:tblLook w:val="00A0"/>
      </w:tblPr>
      <w:tblGrid>
        <w:gridCol w:w="4976"/>
        <w:gridCol w:w="5162"/>
      </w:tblGrid>
      <w:tr w:rsidR="00BA0C0C" w:rsidRPr="005E1DA4" w:rsidTr="00CF6475">
        <w:trPr>
          <w:trHeight w:val="567"/>
          <w:jc w:val="center"/>
        </w:trPr>
        <w:tc>
          <w:tcPr>
            <w:tcW w:w="5000" w:type="pct"/>
            <w:gridSpan w:val="2"/>
            <w:vAlign w:val="center"/>
          </w:tcPr>
          <w:p w:rsidR="00BA0C0C" w:rsidRPr="005E1DA4" w:rsidRDefault="00BA0C0C" w:rsidP="00BA0C0C">
            <w:pPr>
              <w:jc w:val="center"/>
              <w:rPr>
                <w:b/>
                <w:bCs/>
                <w:sz w:val="32"/>
                <w:szCs w:val="32"/>
                <w:lang w:val="sr-Cyrl-CS"/>
              </w:rPr>
            </w:pPr>
          </w:p>
        </w:tc>
      </w:tr>
      <w:tr w:rsidR="00175BBB" w:rsidRPr="005E1DA4" w:rsidTr="00CF6475">
        <w:trPr>
          <w:trHeight w:val="5102"/>
          <w:jc w:val="center"/>
        </w:trPr>
        <w:tc>
          <w:tcPr>
            <w:tcW w:w="2454" w:type="pct"/>
            <w:vAlign w:val="center"/>
          </w:tcPr>
          <w:p w:rsidR="00CF6475" w:rsidRPr="005E1DA4" w:rsidRDefault="00CF6475" w:rsidP="00CF6475">
            <w:pPr>
              <w:spacing w:line="220" w:lineRule="auto"/>
              <w:ind w:left="1126" w:right="998"/>
              <w:jc w:val="center"/>
              <w:rPr>
                <w:b/>
                <w:bCs/>
                <w:sz w:val="32"/>
                <w:szCs w:val="32"/>
                <w:vertAlign w:val="superscript"/>
                <w:lang w:val="en-US"/>
              </w:rPr>
            </w:pPr>
          </w:p>
        </w:tc>
        <w:tc>
          <w:tcPr>
            <w:tcW w:w="2546" w:type="pct"/>
            <w:vAlign w:val="center"/>
          </w:tcPr>
          <w:p w:rsidR="00CF6475" w:rsidRPr="005E1DA4" w:rsidRDefault="00CF6475" w:rsidP="00CF6475">
            <w:pPr>
              <w:spacing w:line="221" w:lineRule="auto"/>
              <w:ind w:left="1099" w:right="1019"/>
              <w:jc w:val="center"/>
              <w:rPr>
                <w:b/>
                <w:bCs/>
                <w:sz w:val="32"/>
                <w:szCs w:val="32"/>
                <w:vertAlign w:val="superscript"/>
                <w:lang w:val="en-US"/>
              </w:rPr>
            </w:pPr>
          </w:p>
        </w:tc>
      </w:tr>
      <w:tr w:rsidR="00175BBB" w:rsidRPr="005E1DA4" w:rsidTr="00CF6475">
        <w:trPr>
          <w:trHeight w:val="567"/>
          <w:jc w:val="center"/>
        </w:trPr>
        <w:tc>
          <w:tcPr>
            <w:tcW w:w="5000" w:type="pct"/>
            <w:gridSpan w:val="2"/>
            <w:vAlign w:val="center"/>
          </w:tcPr>
          <w:p w:rsidR="00175BBB" w:rsidRPr="005E1DA4" w:rsidRDefault="00175BBB" w:rsidP="00175BBB">
            <w:pPr>
              <w:ind w:right="-20"/>
              <w:jc w:val="center"/>
              <w:rPr>
                <w:b/>
                <w:bCs/>
                <w:w w:val="99"/>
                <w:sz w:val="32"/>
                <w:szCs w:val="32"/>
              </w:rPr>
            </w:pPr>
          </w:p>
        </w:tc>
      </w:tr>
      <w:tr w:rsidR="002972D2" w:rsidRPr="005E1DA4" w:rsidTr="00CF6475">
        <w:trPr>
          <w:trHeight w:val="4649"/>
          <w:jc w:val="center"/>
        </w:trPr>
        <w:tc>
          <w:tcPr>
            <w:tcW w:w="2454" w:type="pct"/>
            <w:vAlign w:val="center"/>
          </w:tcPr>
          <w:p w:rsidR="002972D2" w:rsidRPr="00B40746" w:rsidRDefault="002972D2" w:rsidP="007A277A">
            <w:pPr>
              <w:spacing w:line="221" w:lineRule="auto"/>
              <w:ind w:left="1126" w:right="998"/>
              <w:jc w:val="center"/>
              <w:rPr>
                <w:b/>
                <w:bCs/>
                <w:color w:val="000000"/>
                <w:w w:val="99"/>
                <w:sz w:val="26"/>
                <w:szCs w:val="26"/>
              </w:rPr>
            </w:pPr>
          </w:p>
        </w:tc>
        <w:tc>
          <w:tcPr>
            <w:tcW w:w="2546" w:type="pct"/>
            <w:vAlign w:val="center"/>
          </w:tcPr>
          <w:p w:rsidR="00CF6475" w:rsidRPr="00B40746" w:rsidRDefault="00CF6475" w:rsidP="00CF6475">
            <w:pPr>
              <w:spacing w:after="21" w:line="240" w:lineRule="exact"/>
              <w:jc w:val="center"/>
              <w:rPr>
                <w:b/>
                <w:bCs/>
                <w:color w:val="000000"/>
                <w:sz w:val="32"/>
                <w:szCs w:val="32"/>
                <w:vertAlign w:val="superscript"/>
                <w:lang w:val="en-US"/>
              </w:rPr>
            </w:pPr>
          </w:p>
        </w:tc>
      </w:tr>
    </w:tbl>
    <w:p w:rsidR="007468CB" w:rsidRPr="00355EF1" w:rsidRDefault="007468CB" w:rsidP="00155BCC">
      <w:pPr>
        <w:jc w:val="center"/>
      </w:pPr>
    </w:p>
    <w:p w:rsidR="00506078" w:rsidRDefault="00506078" w:rsidP="00EB2032">
      <w:pPr>
        <w:autoSpaceDE w:val="0"/>
        <w:autoSpaceDN w:val="0"/>
        <w:adjustRightInd w:val="0"/>
        <w:rPr>
          <w:sz w:val="20"/>
          <w:szCs w:val="20"/>
        </w:rPr>
      </w:pPr>
    </w:p>
    <w:p w:rsidR="007A277A" w:rsidRPr="007A277A" w:rsidRDefault="007A277A" w:rsidP="007A277A">
      <w:pPr>
        <w:autoSpaceDE w:val="0"/>
        <w:autoSpaceDN w:val="0"/>
        <w:adjustRightInd w:val="0"/>
        <w:jc w:val="center"/>
        <w:rPr>
          <w:sz w:val="20"/>
          <w:szCs w:val="20"/>
        </w:rPr>
        <w:sectPr w:rsidR="007A277A" w:rsidRPr="007A277A" w:rsidSect="00772F2F">
          <w:pgSz w:w="11907" w:h="16839" w:code="9"/>
          <w:pgMar w:top="567" w:right="567" w:bottom="567" w:left="1418" w:header="720" w:footer="720" w:gutter="0"/>
          <w:cols w:space="720"/>
          <w:docGrid w:linePitch="360"/>
        </w:sect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101"/>
        <w:gridCol w:w="1134"/>
        <w:gridCol w:w="850"/>
        <w:gridCol w:w="9040"/>
        <w:gridCol w:w="3796"/>
      </w:tblGrid>
      <w:tr w:rsidR="007B0764" w:rsidRPr="00F022A4" w:rsidTr="00CF6475">
        <w:trPr>
          <w:trHeight w:val="567"/>
          <w:tblHeader/>
        </w:trPr>
        <w:tc>
          <w:tcPr>
            <w:tcW w:w="5000" w:type="pct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B0764" w:rsidRPr="005C1628" w:rsidRDefault="007B0764" w:rsidP="005637F1">
            <w:pPr>
              <w:jc w:val="center"/>
              <w:rPr>
                <w:b/>
                <w:bCs/>
                <w:color w:val="000000"/>
                <w:lang w:val="sr-Cyrl-CS"/>
              </w:rPr>
            </w:pPr>
            <w:r w:rsidRPr="005C1628">
              <w:rPr>
                <w:b/>
                <w:bCs/>
                <w:sz w:val="32"/>
                <w:szCs w:val="32"/>
                <w:lang w:val="sr-Cyrl-CS"/>
              </w:rPr>
              <w:lastRenderedPageBreak/>
              <w:t xml:space="preserve">РАСПОРЕД НАСТАВЕ ЗА ПРЕДМЕТ </w:t>
            </w:r>
            <w:r w:rsidRPr="005C1628">
              <w:rPr>
                <w:b/>
                <w:bCs/>
                <w:iCs/>
                <w:sz w:val="32"/>
                <w:szCs w:val="32"/>
                <w:lang w:val="sr-Cyrl-CS"/>
              </w:rPr>
              <w:t>ОПШТА И НЕОРГАНСКА ХЕМИЈА</w:t>
            </w:r>
          </w:p>
        </w:tc>
      </w:tr>
      <w:tr w:rsidR="007A277A" w:rsidRPr="00F022A4" w:rsidTr="00CF6475">
        <w:trPr>
          <w:trHeight w:val="510"/>
          <w:tblHeader/>
        </w:trPr>
        <w:tc>
          <w:tcPr>
            <w:tcW w:w="346" w:type="pct"/>
            <w:tcBorders>
              <w:top w:val="single" w:sz="4" w:space="0" w:color="auto"/>
            </w:tcBorders>
            <w:shd w:val="clear" w:color="auto" w:fill="D9D9D9"/>
            <w:vAlign w:val="center"/>
          </w:tcPr>
          <w:p w:rsidR="007A277A" w:rsidRPr="00F022A4" w:rsidRDefault="007A277A" w:rsidP="005637F1">
            <w:pPr>
              <w:jc w:val="center"/>
              <w:rPr>
                <w:lang w:val="sr-Cyrl-CS"/>
              </w:rPr>
            </w:pPr>
            <w:r w:rsidRPr="00F022A4">
              <w:rPr>
                <w:b/>
                <w:bCs/>
                <w:color w:val="000000"/>
                <w:lang w:val="sr-Cyrl-CS"/>
              </w:rPr>
              <w:t>модул</w:t>
            </w:r>
          </w:p>
        </w:tc>
        <w:tc>
          <w:tcPr>
            <w:tcW w:w="356" w:type="pct"/>
            <w:tcBorders>
              <w:top w:val="single" w:sz="4" w:space="0" w:color="auto"/>
            </w:tcBorders>
            <w:shd w:val="clear" w:color="auto" w:fill="D9D9D9"/>
            <w:vAlign w:val="center"/>
          </w:tcPr>
          <w:p w:rsidR="007A277A" w:rsidRPr="00F022A4" w:rsidRDefault="007A277A" w:rsidP="005637F1">
            <w:pPr>
              <w:jc w:val="center"/>
              <w:rPr>
                <w:lang w:val="sr-Cyrl-CS"/>
              </w:rPr>
            </w:pPr>
            <w:r w:rsidRPr="00F022A4">
              <w:rPr>
                <w:b/>
                <w:bCs/>
                <w:color w:val="000000"/>
                <w:lang w:val="sr-Cyrl-CS"/>
              </w:rPr>
              <w:t>недеља</w:t>
            </w:r>
          </w:p>
        </w:tc>
        <w:tc>
          <w:tcPr>
            <w:tcW w:w="267" w:type="pct"/>
            <w:tcBorders>
              <w:top w:val="single" w:sz="4" w:space="0" w:color="auto"/>
            </w:tcBorders>
            <w:shd w:val="clear" w:color="auto" w:fill="D9D9D9"/>
            <w:vAlign w:val="center"/>
          </w:tcPr>
          <w:p w:rsidR="007A277A" w:rsidRPr="00F022A4" w:rsidRDefault="007A277A" w:rsidP="00642BC2">
            <w:pPr>
              <w:ind w:right="-110"/>
              <w:jc w:val="center"/>
              <w:rPr>
                <w:b/>
                <w:bCs/>
                <w:color w:val="000000"/>
                <w:lang w:val="sr-Cyrl-CS"/>
              </w:rPr>
            </w:pPr>
            <w:r>
              <w:rPr>
                <w:b/>
                <w:bCs/>
                <w:color w:val="000000"/>
                <w:lang w:val="sr-Cyrl-CS"/>
              </w:rPr>
              <w:t>тип</w:t>
            </w:r>
          </w:p>
        </w:tc>
        <w:tc>
          <w:tcPr>
            <w:tcW w:w="2839" w:type="pct"/>
            <w:tcBorders>
              <w:top w:val="single" w:sz="4" w:space="0" w:color="auto"/>
            </w:tcBorders>
            <w:shd w:val="clear" w:color="auto" w:fill="D9D9D9"/>
            <w:vAlign w:val="center"/>
          </w:tcPr>
          <w:p w:rsidR="007A277A" w:rsidRPr="00F022A4" w:rsidRDefault="007A277A" w:rsidP="005637F1">
            <w:pPr>
              <w:jc w:val="center"/>
              <w:rPr>
                <w:lang w:val="sr-Cyrl-CS"/>
              </w:rPr>
            </w:pPr>
            <w:r w:rsidRPr="00F022A4">
              <w:rPr>
                <w:b/>
                <w:bCs/>
                <w:color w:val="000000"/>
                <w:lang w:val="sr-Cyrl-CS"/>
              </w:rPr>
              <w:t>назив методске јединице</w:t>
            </w:r>
          </w:p>
        </w:tc>
        <w:tc>
          <w:tcPr>
            <w:tcW w:w="1192" w:type="pct"/>
            <w:tcBorders>
              <w:top w:val="single" w:sz="4" w:space="0" w:color="auto"/>
            </w:tcBorders>
            <w:shd w:val="clear" w:color="auto" w:fill="D9D9D9"/>
            <w:vAlign w:val="center"/>
          </w:tcPr>
          <w:p w:rsidR="007A277A" w:rsidRPr="00F022A4" w:rsidRDefault="007A277A" w:rsidP="005637F1">
            <w:pPr>
              <w:jc w:val="center"/>
              <w:rPr>
                <w:lang w:val="sr-Cyrl-CS"/>
              </w:rPr>
            </w:pPr>
            <w:r w:rsidRPr="00F022A4">
              <w:rPr>
                <w:b/>
                <w:bCs/>
                <w:color w:val="000000"/>
                <w:lang w:val="sr-Cyrl-CS"/>
              </w:rPr>
              <w:t>наставник</w:t>
            </w:r>
          </w:p>
        </w:tc>
      </w:tr>
      <w:tr w:rsidR="00266E1E" w:rsidRPr="00266E1E" w:rsidTr="00CF6475">
        <w:trPr>
          <w:trHeight w:val="510"/>
        </w:trPr>
        <w:tc>
          <w:tcPr>
            <w:tcW w:w="346" w:type="pct"/>
            <w:vMerge w:val="restart"/>
            <w:vAlign w:val="center"/>
          </w:tcPr>
          <w:p w:rsidR="00CF6475" w:rsidRPr="008F100F" w:rsidRDefault="00CF6475" w:rsidP="008F100F">
            <w:pPr>
              <w:jc w:val="center"/>
              <w:rPr>
                <w:b/>
                <w:bCs/>
                <w:lang w:val="sr-Cyrl-CS"/>
              </w:rPr>
            </w:pPr>
            <w:r w:rsidRPr="003E7C17">
              <w:rPr>
                <w:b/>
                <w:bCs/>
                <w:color w:val="000000"/>
                <w:sz w:val="36"/>
                <w:szCs w:val="28"/>
                <w:lang w:val="sr-Cyrl-CS"/>
              </w:rPr>
              <w:t>1</w:t>
            </w:r>
          </w:p>
        </w:tc>
        <w:tc>
          <w:tcPr>
            <w:tcW w:w="356" w:type="pct"/>
            <w:vMerge w:val="restart"/>
            <w:vAlign w:val="center"/>
          </w:tcPr>
          <w:p w:rsidR="00CF6475" w:rsidRPr="002F68DF" w:rsidRDefault="00CF6475" w:rsidP="002F68DF">
            <w:pPr>
              <w:jc w:val="center"/>
              <w:rPr>
                <w:b/>
                <w:color w:val="000000"/>
                <w:sz w:val="28"/>
                <w:szCs w:val="28"/>
              </w:rPr>
            </w:pPr>
            <w:r w:rsidRPr="002F68DF"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267" w:type="pct"/>
            <w:vAlign w:val="center"/>
          </w:tcPr>
          <w:p w:rsidR="00CF6475" w:rsidRPr="00D06A29" w:rsidRDefault="00CF6475" w:rsidP="005A068B">
            <w:pPr>
              <w:jc w:val="center"/>
              <w:rPr>
                <w:lang w:val="sr-Cyrl-CS"/>
              </w:rPr>
            </w:pPr>
            <w:r w:rsidRPr="00D06A29">
              <w:rPr>
                <w:b/>
                <w:bCs/>
                <w:color w:val="000000"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839" w:type="pct"/>
            <w:vAlign w:val="center"/>
          </w:tcPr>
          <w:p w:rsidR="00CF6475" w:rsidRPr="00E10666" w:rsidRDefault="00CF6475" w:rsidP="00E37F1E">
            <w:pPr>
              <w:rPr>
                <w:sz w:val="22"/>
                <w:szCs w:val="22"/>
              </w:rPr>
            </w:pPr>
            <w:r w:rsidRPr="00E10666">
              <w:rPr>
                <w:sz w:val="22"/>
                <w:szCs w:val="22"/>
                <w:lang w:val="sr-Cyrl-CS"/>
              </w:rPr>
              <w:t>Хемија као наука</w:t>
            </w:r>
            <w:r>
              <w:rPr>
                <w:sz w:val="22"/>
                <w:szCs w:val="22"/>
                <w:lang w:val="sr-Cyrl-CS"/>
              </w:rPr>
              <w:t>.</w:t>
            </w:r>
          </w:p>
        </w:tc>
        <w:tc>
          <w:tcPr>
            <w:tcW w:w="1192" w:type="pct"/>
            <w:vAlign w:val="center"/>
          </w:tcPr>
          <w:p w:rsidR="00CF6475" w:rsidRPr="00266E1E" w:rsidRDefault="00EA11B7" w:rsidP="00517A0F">
            <w:pPr>
              <w:rPr>
                <w:color w:val="000000" w:themeColor="text1"/>
                <w:sz w:val="20"/>
                <w:szCs w:val="22"/>
                <w:lang w:val="sr-Cyrl-CS"/>
              </w:rPr>
            </w:pPr>
            <w:r w:rsidRPr="00266E1E">
              <w:rPr>
                <w:color w:val="000000" w:themeColor="text1"/>
                <w:sz w:val="20"/>
                <w:szCs w:val="22"/>
                <w:lang w:val="sr-Cyrl-CS"/>
              </w:rPr>
              <w:t xml:space="preserve">Ред. </w:t>
            </w:r>
            <w:r w:rsidR="00CF6475" w:rsidRPr="00266E1E">
              <w:rPr>
                <w:color w:val="000000" w:themeColor="text1"/>
                <w:sz w:val="20"/>
                <w:szCs w:val="22"/>
                <w:lang w:val="sr-Cyrl-CS"/>
              </w:rPr>
              <w:t>проф. др Ратомир Јелић</w:t>
            </w:r>
          </w:p>
        </w:tc>
      </w:tr>
      <w:tr w:rsidR="00266E1E" w:rsidRPr="00266E1E" w:rsidTr="00CF6475">
        <w:tblPrEx>
          <w:tblLook w:val="01E0"/>
        </w:tblPrEx>
        <w:trPr>
          <w:trHeight w:val="964"/>
        </w:trPr>
        <w:tc>
          <w:tcPr>
            <w:tcW w:w="346" w:type="pct"/>
            <w:vMerge/>
            <w:tcBorders>
              <w:bottom w:val="single" w:sz="4" w:space="0" w:color="auto"/>
            </w:tcBorders>
            <w:vAlign w:val="center"/>
          </w:tcPr>
          <w:p w:rsidR="00CF6475" w:rsidRPr="00FF32DF" w:rsidRDefault="00CF6475" w:rsidP="008F100F">
            <w:pPr>
              <w:jc w:val="center"/>
              <w:rPr>
                <w:sz w:val="28"/>
                <w:szCs w:val="28"/>
                <w:lang w:val="sr-Cyrl-CS"/>
              </w:rPr>
            </w:pPr>
          </w:p>
        </w:tc>
        <w:tc>
          <w:tcPr>
            <w:tcW w:w="356" w:type="pct"/>
            <w:vMerge/>
            <w:tcBorders>
              <w:bottom w:val="single" w:sz="4" w:space="0" w:color="auto"/>
            </w:tcBorders>
          </w:tcPr>
          <w:p w:rsidR="00CF6475" w:rsidRPr="002F68DF" w:rsidRDefault="00CF6475" w:rsidP="008F100F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</w:p>
        </w:tc>
        <w:tc>
          <w:tcPr>
            <w:tcW w:w="267" w:type="pct"/>
            <w:tcBorders>
              <w:bottom w:val="single" w:sz="4" w:space="0" w:color="auto"/>
            </w:tcBorders>
            <w:vAlign w:val="center"/>
          </w:tcPr>
          <w:p w:rsidR="00CF6475" w:rsidRPr="00D06A29" w:rsidRDefault="00CF6475" w:rsidP="005A068B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8"/>
                <w:szCs w:val="28"/>
                <w:lang w:val="sr-Cyrl-CS"/>
              </w:rPr>
            </w:pPr>
            <w:r>
              <w:rPr>
                <w:b/>
                <w:bCs/>
                <w:color w:val="000000"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839" w:type="pct"/>
            <w:tcBorders>
              <w:bottom w:val="single" w:sz="4" w:space="0" w:color="auto"/>
            </w:tcBorders>
            <w:vAlign w:val="center"/>
          </w:tcPr>
          <w:p w:rsidR="00CF6475" w:rsidRPr="00780630" w:rsidRDefault="00CF6475" w:rsidP="005637F1">
            <w:pPr>
              <w:autoSpaceDE w:val="0"/>
              <w:autoSpaceDN w:val="0"/>
              <w:adjustRightInd w:val="0"/>
              <w:rPr>
                <w:sz w:val="22"/>
                <w:szCs w:val="22"/>
                <w:lang w:val="ru-RU"/>
              </w:rPr>
            </w:pPr>
            <w:r w:rsidRPr="00F336EF">
              <w:rPr>
                <w:sz w:val="22"/>
                <w:szCs w:val="22"/>
                <w:lang w:val="ru-RU"/>
              </w:rPr>
              <w:t>Упознавање</w:t>
            </w:r>
            <w:r w:rsidRPr="00F336EF">
              <w:rPr>
                <w:sz w:val="22"/>
                <w:szCs w:val="22"/>
              </w:rPr>
              <w:t xml:space="preserve"> </w:t>
            </w:r>
            <w:r w:rsidRPr="00F336EF">
              <w:rPr>
                <w:sz w:val="22"/>
                <w:szCs w:val="22"/>
                <w:lang w:val="ru-RU"/>
              </w:rPr>
              <w:t>са</w:t>
            </w:r>
            <w:r w:rsidRPr="00F336EF">
              <w:rPr>
                <w:sz w:val="22"/>
                <w:szCs w:val="22"/>
              </w:rPr>
              <w:t xml:space="preserve"> </w:t>
            </w:r>
            <w:r w:rsidRPr="00F336EF">
              <w:rPr>
                <w:sz w:val="22"/>
                <w:szCs w:val="22"/>
                <w:lang w:val="ru-RU"/>
              </w:rPr>
              <w:t>лабораторијом, лабораторијским посуђем, лабораторијском опремом и лабораторијским техникама</w:t>
            </w:r>
            <w:r>
              <w:rPr>
                <w:sz w:val="22"/>
                <w:szCs w:val="22"/>
                <w:lang w:val="ru-RU"/>
              </w:rPr>
              <w:t>.</w:t>
            </w:r>
          </w:p>
        </w:tc>
        <w:tc>
          <w:tcPr>
            <w:tcW w:w="1192" w:type="pct"/>
            <w:tcBorders>
              <w:bottom w:val="single" w:sz="4" w:space="0" w:color="auto"/>
            </w:tcBorders>
            <w:vAlign w:val="center"/>
          </w:tcPr>
          <w:p w:rsidR="00CF6475" w:rsidRPr="00266E1E" w:rsidRDefault="00EA11B7" w:rsidP="000D44FA">
            <w:pPr>
              <w:rPr>
                <w:noProof/>
                <w:color w:val="000000" w:themeColor="text1"/>
                <w:sz w:val="20"/>
                <w:szCs w:val="20"/>
                <w:lang w:val="en-US"/>
              </w:rPr>
            </w:pPr>
            <w:r w:rsidRPr="00266E1E">
              <w:rPr>
                <w:color w:val="000000" w:themeColor="text1"/>
                <w:sz w:val="20"/>
                <w:szCs w:val="22"/>
                <w:lang w:val="sr-Cyrl-CS"/>
              </w:rPr>
              <w:t xml:space="preserve">Ред. </w:t>
            </w:r>
            <w:r w:rsidR="00CF6475" w:rsidRPr="00266E1E">
              <w:rPr>
                <w:color w:val="000000" w:themeColor="text1"/>
                <w:sz w:val="20"/>
                <w:szCs w:val="22"/>
                <w:lang w:val="sr-Cyrl-CS"/>
              </w:rPr>
              <w:t>проф. др Ратомир Јелић</w:t>
            </w:r>
          </w:p>
          <w:p w:rsidR="00CF6475" w:rsidRPr="00266E1E" w:rsidRDefault="00EA11B7" w:rsidP="000D44FA">
            <w:pPr>
              <w:rPr>
                <w:color w:val="000000" w:themeColor="text1"/>
                <w:sz w:val="20"/>
                <w:szCs w:val="20"/>
              </w:rPr>
            </w:pPr>
            <w:r w:rsidRPr="00266E1E">
              <w:rPr>
                <w:color w:val="000000" w:themeColor="text1"/>
                <w:sz w:val="20"/>
                <w:szCs w:val="22"/>
                <w:lang w:val="sr-Cyrl-CS"/>
              </w:rPr>
              <w:t>Ванр. проф.</w:t>
            </w:r>
            <w:r w:rsidR="00CF6475" w:rsidRPr="00266E1E">
              <w:rPr>
                <w:noProof/>
                <w:color w:val="000000" w:themeColor="text1"/>
                <w:sz w:val="20"/>
                <w:szCs w:val="20"/>
                <w:lang w:val="sr-Cyrl-CS"/>
              </w:rPr>
              <w:t xml:space="preserve"> др </w:t>
            </w:r>
            <w:r w:rsidR="00CF6475" w:rsidRPr="00266E1E">
              <w:rPr>
                <w:color w:val="000000" w:themeColor="text1"/>
                <w:sz w:val="20"/>
                <w:szCs w:val="20"/>
              </w:rPr>
              <w:t>Милош Николић</w:t>
            </w:r>
          </w:p>
          <w:p w:rsidR="00CF6475" w:rsidRPr="00266E1E" w:rsidRDefault="00EA11B7" w:rsidP="00C71A36">
            <w:pPr>
              <w:rPr>
                <w:color w:val="000000" w:themeColor="text1"/>
                <w:sz w:val="20"/>
                <w:szCs w:val="20"/>
                <w:lang/>
              </w:rPr>
            </w:pPr>
            <w:r w:rsidRPr="00266E1E">
              <w:rPr>
                <w:color w:val="000000" w:themeColor="text1"/>
                <w:sz w:val="20"/>
                <w:szCs w:val="22"/>
                <w:lang w:val="sr-Cyrl-CS"/>
              </w:rPr>
              <w:t>Ванр. проф</w:t>
            </w:r>
            <w:r w:rsidR="00CF6475" w:rsidRPr="00266E1E">
              <w:rPr>
                <w:color w:val="000000" w:themeColor="text1"/>
                <w:sz w:val="20"/>
                <w:szCs w:val="20"/>
              </w:rPr>
              <w:t xml:space="preserve">. др Марина </w:t>
            </w:r>
            <w:r w:rsidRPr="00266E1E">
              <w:rPr>
                <w:color w:val="000000" w:themeColor="text1"/>
                <w:sz w:val="20"/>
                <w:szCs w:val="20"/>
                <w:lang/>
              </w:rPr>
              <w:t>Весовић</w:t>
            </w:r>
          </w:p>
          <w:p w:rsidR="00CF6475" w:rsidRPr="00266E1E" w:rsidRDefault="00266E1E" w:rsidP="00C71A36">
            <w:pPr>
              <w:rPr>
                <w:color w:val="000000" w:themeColor="text1"/>
                <w:sz w:val="20"/>
                <w:szCs w:val="20"/>
              </w:rPr>
            </w:pPr>
            <w:r w:rsidRPr="00266E1E">
              <w:rPr>
                <w:color w:val="000000" w:themeColor="text1"/>
                <w:sz w:val="20"/>
                <w:szCs w:val="20"/>
                <w:lang/>
              </w:rPr>
              <w:t>Доц</w:t>
            </w:r>
            <w:r w:rsidR="00EA11B7" w:rsidRPr="00266E1E">
              <w:rPr>
                <w:color w:val="000000" w:themeColor="text1"/>
                <w:sz w:val="20"/>
                <w:szCs w:val="20"/>
                <w:lang/>
              </w:rPr>
              <w:t xml:space="preserve">. др </w:t>
            </w:r>
            <w:r w:rsidR="00CF6475" w:rsidRPr="00266E1E">
              <w:rPr>
                <w:color w:val="000000" w:themeColor="text1"/>
                <w:sz w:val="20"/>
                <w:szCs w:val="20"/>
              </w:rPr>
              <w:t>Никола Недељковић</w:t>
            </w:r>
          </w:p>
        </w:tc>
      </w:tr>
      <w:tr w:rsidR="00266E1E" w:rsidRPr="00266E1E" w:rsidTr="00CF6475">
        <w:tblPrEx>
          <w:tblLook w:val="01E0"/>
        </w:tblPrEx>
        <w:trPr>
          <w:trHeight w:val="567"/>
        </w:trPr>
        <w:tc>
          <w:tcPr>
            <w:tcW w:w="346" w:type="pct"/>
            <w:vMerge/>
            <w:vAlign w:val="center"/>
          </w:tcPr>
          <w:p w:rsidR="004864B2" w:rsidRPr="00FF32DF" w:rsidRDefault="004864B2" w:rsidP="004864B2">
            <w:pPr>
              <w:jc w:val="center"/>
              <w:rPr>
                <w:sz w:val="28"/>
                <w:szCs w:val="28"/>
                <w:lang w:val="sr-Cyrl-CS"/>
              </w:rPr>
            </w:pPr>
          </w:p>
        </w:tc>
        <w:tc>
          <w:tcPr>
            <w:tcW w:w="356" w:type="pct"/>
            <w:vMerge w:val="restart"/>
            <w:vAlign w:val="center"/>
          </w:tcPr>
          <w:p w:rsidR="004864B2" w:rsidRPr="002F68DF" w:rsidRDefault="004864B2" w:rsidP="004864B2">
            <w:pPr>
              <w:jc w:val="center"/>
              <w:rPr>
                <w:b/>
                <w:bCs/>
                <w:sz w:val="28"/>
                <w:szCs w:val="28"/>
              </w:rPr>
            </w:pPr>
            <w:r w:rsidRPr="002F68DF">
              <w:rPr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267" w:type="pct"/>
            <w:vAlign w:val="center"/>
          </w:tcPr>
          <w:p w:rsidR="004864B2" w:rsidRPr="00D06A29" w:rsidRDefault="004864B2" w:rsidP="004864B2">
            <w:pPr>
              <w:jc w:val="center"/>
              <w:rPr>
                <w:lang w:val="sr-Cyrl-CS"/>
              </w:rPr>
            </w:pPr>
            <w:r w:rsidRPr="00D06A29">
              <w:rPr>
                <w:b/>
                <w:bCs/>
                <w:color w:val="000000"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839" w:type="pct"/>
            <w:vAlign w:val="center"/>
          </w:tcPr>
          <w:p w:rsidR="004864B2" w:rsidRPr="003C0037" w:rsidRDefault="004864B2" w:rsidP="004864B2">
            <w:r w:rsidRPr="003C0037">
              <w:rPr>
                <w:sz w:val="22"/>
                <w:szCs w:val="22"/>
                <w:lang w:val="sr-Cyrl-CS"/>
              </w:rPr>
              <w:t>Структура атома и хемијска веза</w:t>
            </w:r>
            <w:r>
              <w:rPr>
                <w:sz w:val="22"/>
                <w:szCs w:val="22"/>
                <w:lang w:val="sr-Cyrl-CS"/>
              </w:rPr>
              <w:t>.</w:t>
            </w:r>
          </w:p>
        </w:tc>
        <w:tc>
          <w:tcPr>
            <w:tcW w:w="1192" w:type="pct"/>
            <w:vAlign w:val="center"/>
          </w:tcPr>
          <w:p w:rsidR="004864B2" w:rsidRPr="00266E1E" w:rsidRDefault="004864B2" w:rsidP="004864B2">
            <w:pPr>
              <w:rPr>
                <w:color w:val="000000" w:themeColor="text1"/>
                <w:sz w:val="20"/>
                <w:szCs w:val="22"/>
                <w:lang w:val="sr-Cyrl-CS"/>
              </w:rPr>
            </w:pPr>
            <w:r w:rsidRPr="00266E1E">
              <w:rPr>
                <w:color w:val="000000" w:themeColor="text1"/>
                <w:sz w:val="20"/>
                <w:szCs w:val="22"/>
                <w:lang w:val="sr-Cyrl-CS"/>
              </w:rPr>
              <w:t>Ред. проф. др Ратомир Јелић</w:t>
            </w:r>
          </w:p>
        </w:tc>
      </w:tr>
      <w:tr w:rsidR="00266E1E" w:rsidRPr="00266E1E" w:rsidTr="00CF6475">
        <w:tblPrEx>
          <w:tblLook w:val="01E0"/>
        </w:tblPrEx>
        <w:trPr>
          <w:trHeight w:val="1077"/>
        </w:trPr>
        <w:tc>
          <w:tcPr>
            <w:tcW w:w="346" w:type="pct"/>
            <w:vMerge/>
            <w:vAlign w:val="center"/>
          </w:tcPr>
          <w:p w:rsidR="004864B2" w:rsidRPr="00FF32DF" w:rsidRDefault="004864B2" w:rsidP="004864B2">
            <w:pPr>
              <w:jc w:val="center"/>
              <w:rPr>
                <w:sz w:val="28"/>
                <w:szCs w:val="28"/>
                <w:lang w:val="sr-Cyrl-CS"/>
              </w:rPr>
            </w:pPr>
          </w:p>
        </w:tc>
        <w:tc>
          <w:tcPr>
            <w:tcW w:w="356" w:type="pct"/>
            <w:vMerge/>
            <w:vAlign w:val="center"/>
          </w:tcPr>
          <w:p w:rsidR="004864B2" w:rsidRPr="002F68DF" w:rsidRDefault="004864B2" w:rsidP="004864B2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</w:p>
        </w:tc>
        <w:tc>
          <w:tcPr>
            <w:tcW w:w="267" w:type="pct"/>
            <w:vAlign w:val="center"/>
          </w:tcPr>
          <w:p w:rsidR="004864B2" w:rsidRPr="00D06A29" w:rsidRDefault="004864B2" w:rsidP="004864B2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8"/>
                <w:szCs w:val="28"/>
                <w:lang w:val="sr-Cyrl-CS"/>
              </w:rPr>
            </w:pPr>
            <w:r>
              <w:rPr>
                <w:b/>
                <w:bCs/>
                <w:color w:val="000000"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839" w:type="pct"/>
            <w:vAlign w:val="center"/>
          </w:tcPr>
          <w:p w:rsidR="004864B2" w:rsidRDefault="004864B2" w:rsidP="004864B2">
            <w:pPr>
              <w:rPr>
                <w:sz w:val="22"/>
                <w:szCs w:val="22"/>
                <w:lang w:val="ru-RU"/>
              </w:rPr>
            </w:pPr>
            <w:r w:rsidRPr="00F336EF">
              <w:rPr>
                <w:sz w:val="22"/>
                <w:szCs w:val="22"/>
                <w:lang w:val="ru-RU"/>
              </w:rPr>
              <w:t>Одређивање релативне атомске масе магнезијума.</w:t>
            </w:r>
            <w:r>
              <w:rPr>
                <w:sz w:val="22"/>
                <w:szCs w:val="22"/>
                <w:lang w:val="ru-RU"/>
              </w:rPr>
              <w:t xml:space="preserve"> </w:t>
            </w:r>
          </w:p>
          <w:p w:rsidR="004864B2" w:rsidRPr="00780630" w:rsidRDefault="004864B2" w:rsidP="004864B2">
            <w:r>
              <w:t>Израда задатака.</w:t>
            </w:r>
          </w:p>
        </w:tc>
        <w:tc>
          <w:tcPr>
            <w:tcW w:w="1192" w:type="pct"/>
            <w:vAlign w:val="center"/>
          </w:tcPr>
          <w:p w:rsidR="00266E1E" w:rsidRPr="00266E1E" w:rsidRDefault="00266E1E" w:rsidP="00266E1E">
            <w:pPr>
              <w:rPr>
                <w:color w:val="000000" w:themeColor="text1"/>
                <w:sz w:val="20"/>
                <w:szCs w:val="22"/>
                <w:lang w:val="sr-Cyrl-CS"/>
              </w:rPr>
            </w:pPr>
            <w:r w:rsidRPr="00266E1E">
              <w:rPr>
                <w:color w:val="000000" w:themeColor="text1"/>
                <w:sz w:val="20"/>
                <w:szCs w:val="22"/>
                <w:lang w:val="sr-Cyrl-CS"/>
              </w:rPr>
              <w:t>Ред. проф. др Ратомир Јелић</w:t>
            </w:r>
          </w:p>
          <w:p w:rsidR="00266E1E" w:rsidRPr="00266E1E" w:rsidRDefault="00266E1E" w:rsidP="00266E1E">
            <w:pPr>
              <w:rPr>
                <w:color w:val="000000" w:themeColor="text1"/>
                <w:sz w:val="20"/>
                <w:szCs w:val="22"/>
                <w:lang w:val="sr-Cyrl-CS"/>
              </w:rPr>
            </w:pPr>
            <w:r w:rsidRPr="00266E1E">
              <w:rPr>
                <w:color w:val="000000" w:themeColor="text1"/>
                <w:sz w:val="20"/>
                <w:szCs w:val="22"/>
                <w:lang w:val="sr-Cyrl-CS"/>
              </w:rPr>
              <w:t>Ванр. проф. др Милош Николић</w:t>
            </w:r>
          </w:p>
          <w:p w:rsidR="00266E1E" w:rsidRPr="00266E1E" w:rsidRDefault="00266E1E" w:rsidP="00266E1E">
            <w:pPr>
              <w:rPr>
                <w:color w:val="000000" w:themeColor="text1"/>
                <w:sz w:val="20"/>
                <w:szCs w:val="22"/>
                <w:lang w:val="sr-Cyrl-CS"/>
              </w:rPr>
            </w:pPr>
            <w:r w:rsidRPr="00266E1E">
              <w:rPr>
                <w:color w:val="000000" w:themeColor="text1"/>
                <w:sz w:val="20"/>
                <w:szCs w:val="22"/>
                <w:lang w:val="sr-Cyrl-CS"/>
              </w:rPr>
              <w:t>Ванр. проф. др Марина Весовић</w:t>
            </w:r>
          </w:p>
          <w:p w:rsidR="004864B2" w:rsidRPr="00266E1E" w:rsidRDefault="00266E1E" w:rsidP="00266E1E">
            <w:pPr>
              <w:rPr>
                <w:color w:val="000000" w:themeColor="text1"/>
                <w:sz w:val="20"/>
                <w:szCs w:val="20"/>
              </w:rPr>
            </w:pPr>
            <w:r w:rsidRPr="00266E1E">
              <w:rPr>
                <w:color w:val="000000" w:themeColor="text1"/>
                <w:sz w:val="20"/>
                <w:szCs w:val="22"/>
                <w:lang w:val="sr-Cyrl-CS"/>
              </w:rPr>
              <w:t>Доц. др Никола Недељковић</w:t>
            </w:r>
          </w:p>
        </w:tc>
      </w:tr>
      <w:tr w:rsidR="00266E1E" w:rsidRPr="00266E1E" w:rsidTr="00CF6475">
        <w:trPr>
          <w:trHeight w:val="567"/>
        </w:trPr>
        <w:tc>
          <w:tcPr>
            <w:tcW w:w="346" w:type="pct"/>
            <w:vMerge/>
            <w:vAlign w:val="center"/>
          </w:tcPr>
          <w:p w:rsidR="004864B2" w:rsidRPr="00F022A4" w:rsidRDefault="004864B2" w:rsidP="004864B2">
            <w:pPr>
              <w:jc w:val="center"/>
              <w:rPr>
                <w:lang w:val="sr-Cyrl-CS"/>
              </w:rPr>
            </w:pPr>
          </w:p>
        </w:tc>
        <w:tc>
          <w:tcPr>
            <w:tcW w:w="356" w:type="pct"/>
            <w:vMerge w:val="restart"/>
            <w:vAlign w:val="center"/>
          </w:tcPr>
          <w:p w:rsidR="004864B2" w:rsidRPr="002F68DF" w:rsidRDefault="004864B2" w:rsidP="004864B2">
            <w:pPr>
              <w:jc w:val="center"/>
              <w:rPr>
                <w:b/>
                <w:color w:val="000000"/>
                <w:sz w:val="28"/>
                <w:szCs w:val="28"/>
              </w:rPr>
            </w:pPr>
            <w:r w:rsidRPr="002F68DF">
              <w:rPr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267" w:type="pct"/>
            <w:vAlign w:val="center"/>
          </w:tcPr>
          <w:p w:rsidR="004864B2" w:rsidRPr="00D06A29" w:rsidRDefault="004864B2" w:rsidP="004864B2">
            <w:pPr>
              <w:jc w:val="center"/>
              <w:rPr>
                <w:lang w:val="sr-Cyrl-CS"/>
              </w:rPr>
            </w:pPr>
            <w:r w:rsidRPr="00D06A29">
              <w:rPr>
                <w:b/>
                <w:bCs/>
                <w:color w:val="000000"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839" w:type="pct"/>
            <w:vAlign w:val="center"/>
          </w:tcPr>
          <w:p w:rsidR="004864B2" w:rsidRPr="008C2B93" w:rsidRDefault="004864B2" w:rsidP="004864B2">
            <w:r w:rsidRPr="008C2B93">
              <w:rPr>
                <w:sz w:val="22"/>
                <w:szCs w:val="22"/>
                <w:lang w:val="ru-RU"/>
              </w:rPr>
              <w:t>Међумолекулске интеракције</w:t>
            </w:r>
            <w:r>
              <w:rPr>
                <w:sz w:val="22"/>
                <w:szCs w:val="22"/>
                <w:lang w:val="ru-RU"/>
              </w:rPr>
              <w:t>.</w:t>
            </w:r>
          </w:p>
        </w:tc>
        <w:tc>
          <w:tcPr>
            <w:tcW w:w="1192" w:type="pct"/>
            <w:vAlign w:val="center"/>
          </w:tcPr>
          <w:p w:rsidR="004864B2" w:rsidRPr="00266E1E" w:rsidRDefault="004864B2" w:rsidP="004864B2">
            <w:pPr>
              <w:rPr>
                <w:color w:val="000000" w:themeColor="text1"/>
                <w:sz w:val="20"/>
                <w:szCs w:val="22"/>
                <w:lang w:val="sr-Cyrl-CS"/>
              </w:rPr>
            </w:pPr>
            <w:r w:rsidRPr="00266E1E">
              <w:rPr>
                <w:color w:val="000000" w:themeColor="text1"/>
                <w:sz w:val="20"/>
                <w:szCs w:val="22"/>
                <w:lang w:val="sr-Cyrl-CS"/>
              </w:rPr>
              <w:t>Ред. проф. др Ратомир Јелић</w:t>
            </w:r>
          </w:p>
        </w:tc>
      </w:tr>
      <w:tr w:rsidR="00266E1E" w:rsidRPr="00266E1E" w:rsidTr="00CF6475">
        <w:tblPrEx>
          <w:tblLook w:val="01E0"/>
        </w:tblPrEx>
        <w:trPr>
          <w:trHeight w:val="1077"/>
        </w:trPr>
        <w:tc>
          <w:tcPr>
            <w:tcW w:w="346" w:type="pct"/>
            <w:vMerge/>
            <w:tcBorders>
              <w:bottom w:val="single" w:sz="4" w:space="0" w:color="auto"/>
            </w:tcBorders>
            <w:vAlign w:val="center"/>
          </w:tcPr>
          <w:p w:rsidR="004864B2" w:rsidRPr="00FF32DF" w:rsidRDefault="004864B2" w:rsidP="004864B2">
            <w:pPr>
              <w:jc w:val="center"/>
              <w:rPr>
                <w:sz w:val="28"/>
                <w:szCs w:val="28"/>
                <w:lang w:val="sr-Cyrl-CS"/>
              </w:rPr>
            </w:pPr>
          </w:p>
        </w:tc>
        <w:tc>
          <w:tcPr>
            <w:tcW w:w="356" w:type="pct"/>
            <w:vMerge/>
            <w:tcBorders>
              <w:bottom w:val="single" w:sz="4" w:space="0" w:color="auto"/>
            </w:tcBorders>
            <w:vAlign w:val="center"/>
          </w:tcPr>
          <w:p w:rsidR="004864B2" w:rsidRPr="002F68DF" w:rsidRDefault="004864B2" w:rsidP="004864B2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</w:p>
        </w:tc>
        <w:tc>
          <w:tcPr>
            <w:tcW w:w="267" w:type="pct"/>
            <w:tcBorders>
              <w:bottom w:val="single" w:sz="4" w:space="0" w:color="auto"/>
            </w:tcBorders>
            <w:vAlign w:val="center"/>
          </w:tcPr>
          <w:p w:rsidR="004864B2" w:rsidRPr="00D06A29" w:rsidRDefault="004864B2" w:rsidP="004864B2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8"/>
                <w:szCs w:val="28"/>
                <w:lang w:val="sr-Cyrl-CS"/>
              </w:rPr>
            </w:pPr>
            <w:r>
              <w:rPr>
                <w:b/>
                <w:bCs/>
                <w:color w:val="000000"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839" w:type="pct"/>
            <w:tcBorders>
              <w:bottom w:val="single" w:sz="4" w:space="0" w:color="auto"/>
            </w:tcBorders>
            <w:vAlign w:val="center"/>
          </w:tcPr>
          <w:p w:rsidR="004864B2" w:rsidRPr="00780630" w:rsidRDefault="004864B2" w:rsidP="004864B2">
            <w:pPr>
              <w:rPr>
                <w:sz w:val="22"/>
                <w:szCs w:val="22"/>
                <w:lang w:val="ru-RU"/>
              </w:rPr>
            </w:pPr>
            <w:r w:rsidRPr="004E2869">
              <w:rPr>
                <w:sz w:val="22"/>
                <w:szCs w:val="22"/>
                <w:lang w:val="ru-RU"/>
              </w:rPr>
              <w:t>Стање материје и агрегатна стања</w:t>
            </w:r>
            <w:r>
              <w:rPr>
                <w:sz w:val="22"/>
                <w:szCs w:val="22"/>
                <w:lang w:val="ru-RU"/>
              </w:rPr>
              <w:t xml:space="preserve">. </w:t>
            </w:r>
            <w:r>
              <w:t>Израда задатака.</w:t>
            </w:r>
          </w:p>
        </w:tc>
        <w:tc>
          <w:tcPr>
            <w:tcW w:w="1192" w:type="pct"/>
            <w:tcBorders>
              <w:bottom w:val="single" w:sz="4" w:space="0" w:color="auto"/>
            </w:tcBorders>
            <w:vAlign w:val="center"/>
          </w:tcPr>
          <w:p w:rsidR="00266E1E" w:rsidRPr="00266E1E" w:rsidRDefault="00266E1E" w:rsidP="00266E1E">
            <w:pPr>
              <w:rPr>
                <w:color w:val="000000" w:themeColor="text1"/>
                <w:sz w:val="20"/>
                <w:szCs w:val="22"/>
                <w:lang w:val="sr-Cyrl-CS"/>
              </w:rPr>
            </w:pPr>
            <w:r w:rsidRPr="00266E1E">
              <w:rPr>
                <w:color w:val="000000" w:themeColor="text1"/>
                <w:sz w:val="20"/>
                <w:szCs w:val="22"/>
                <w:lang w:val="sr-Cyrl-CS"/>
              </w:rPr>
              <w:t>Ред. проф. др Ратомир Јелић</w:t>
            </w:r>
          </w:p>
          <w:p w:rsidR="00266E1E" w:rsidRPr="00266E1E" w:rsidRDefault="00266E1E" w:rsidP="00266E1E">
            <w:pPr>
              <w:rPr>
                <w:color w:val="000000" w:themeColor="text1"/>
                <w:sz w:val="20"/>
                <w:szCs w:val="22"/>
                <w:lang w:val="sr-Cyrl-CS"/>
              </w:rPr>
            </w:pPr>
            <w:r w:rsidRPr="00266E1E">
              <w:rPr>
                <w:color w:val="000000" w:themeColor="text1"/>
                <w:sz w:val="20"/>
                <w:szCs w:val="22"/>
                <w:lang w:val="sr-Cyrl-CS"/>
              </w:rPr>
              <w:t>Ванр. проф. др Милош Николић</w:t>
            </w:r>
          </w:p>
          <w:p w:rsidR="00266E1E" w:rsidRPr="00266E1E" w:rsidRDefault="00266E1E" w:rsidP="00266E1E">
            <w:pPr>
              <w:rPr>
                <w:color w:val="000000" w:themeColor="text1"/>
                <w:sz w:val="20"/>
                <w:szCs w:val="22"/>
                <w:lang w:val="sr-Cyrl-CS"/>
              </w:rPr>
            </w:pPr>
            <w:r w:rsidRPr="00266E1E">
              <w:rPr>
                <w:color w:val="000000" w:themeColor="text1"/>
                <w:sz w:val="20"/>
                <w:szCs w:val="22"/>
                <w:lang w:val="sr-Cyrl-CS"/>
              </w:rPr>
              <w:t>Ванр. проф. др Марина Весовић</w:t>
            </w:r>
          </w:p>
          <w:p w:rsidR="004864B2" w:rsidRPr="00266E1E" w:rsidRDefault="00266E1E" w:rsidP="00266E1E">
            <w:pPr>
              <w:rPr>
                <w:color w:val="000000" w:themeColor="text1"/>
                <w:sz w:val="20"/>
                <w:szCs w:val="20"/>
              </w:rPr>
            </w:pPr>
            <w:r w:rsidRPr="00266E1E">
              <w:rPr>
                <w:color w:val="000000" w:themeColor="text1"/>
                <w:sz w:val="20"/>
                <w:szCs w:val="22"/>
                <w:lang w:val="sr-Cyrl-CS"/>
              </w:rPr>
              <w:t>Доц. др Никола Недељковић</w:t>
            </w:r>
          </w:p>
        </w:tc>
      </w:tr>
      <w:tr w:rsidR="00266E1E" w:rsidRPr="00266E1E" w:rsidTr="00CF6475">
        <w:tblPrEx>
          <w:tblLook w:val="01E0"/>
        </w:tblPrEx>
        <w:trPr>
          <w:trHeight w:val="567"/>
        </w:trPr>
        <w:tc>
          <w:tcPr>
            <w:tcW w:w="346" w:type="pct"/>
            <w:vMerge/>
            <w:vAlign w:val="center"/>
          </w:tcPr>
          <w:p w:rsidR="004864B2" w:rsidRPr="00FF32DF" w:rsidRDefault="004864B2" w:rsidP="004864B2">
            <w:pPr>
              <w:jc w:val="center"/>
              <w:rPr>
                <w:sz w:val="28"/>
                <w:szCs w:val="28"/>
                <w:lang w:val="sr-Cyrl-CS"/>
              </w:rPr>
            </w:pPr>
          </w:p>
        </w:tc>
        <w:tc>
          <w:tcPr>
            <w:tcW w:w="356" w:type="pct"/>
            <w:vMerge w:val="restart"/>
            <w:vAlign w:val="center"/>
          </w:tcPr>
          <w:p w:rsidR="004864B2" w:rsidRPr="002F68DF" w:rsidRDefault="004864B2" w:rsidP="004864B2">
            <w:pPr>
              <w:jc w:val="center"/>
              <w:rPr>
                <w:b/>
                <w:bCs/>
                <w:sz w:val="28"/>
                <w:szCs w:val="28"/>
              </w:rPr>
            </w:pPr>
            <w:r w:rsidRPr="002F68DF">
              <w:rPr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267" w:type="pct"/>
            <w:vAlign w:val="center"/>
          </w:tcPr>
          <w:p w:rsidR="004864B2" w:rsidRPr="00D06A29" w:rsidRDefault="004864B2" w:rsidP="004864B2">
            <w:pPr>
              <w:jc w:val="center"/>
              <w:rPr>
                <w:lang w:val="sr-Cyrl-CS"/>
              </w:rPr>
            </w:pPr>
            <w:r w:rsidRPr="00D06A29">
              <w:rPr>
                <w:b/>
                <w:bCs/>
                <w:color w:val="000000"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839" w:type="pct"/>
            <w:vAlign w:val="center"/>
          </w:tcPr>
          <w:p w:rsidR="004864B2" w:rsidRPr="008C2B93" w:rsidRDefault="004864B2" w:rsidP="004864B2">
            <w:r w:rsidRPr="008C2B93">
              <w:rPr>
                <w:sz w:val="22"/>
                <w:szCs w:val="22"/>
                <w:lang w:val="ru-RU"/>
              </w:rPr>
              <w:t>Типови хемијских реакција</w:t>
            </w:r>
            <w:r>
              <w:rPr>
                <w:sz w:val="22"/>
                <w:szCs w:val="22"/>
                <w:lang w:val="ru-RU"/>
              </w:rPr>
              <w:t>.</w:t>
            </w:r>
          </w:p>
        </w:tc>
        <w:tc>
          <w:tcPr>
            <w:tcW w:w="1192" w:type="pct"/>
            <w:vAlign w:val="center"/>
          </w:tcPr>
          <w:p w:rsidR="004864B2" w:rsidRPr="00266E1E" w:rsidRDefault="004864B2" w:rsidP="004864B2">
            <w:pPr>
              <w:rPr>
                <w:color w:val="000000" w:themeColor="text1"/>
                <w:sz w:val="20"/>
                <w:szCs w:val="22"/>
                <w:lang w:val="sr-Cyrl-CS"/>
              </w:rPr>
            </w:pPr>
            <w:r w:rsidRPr="00266E1E">
              <w:rPr>
                <w:color w:val="000000" w:themeColor="text1"/>
                <w:sz w:val="20"/>
                <w:szCs w:val="22"/>
                <w:lang w:val="sr-Cyrl-CS"/>
              </w:rPr>
              <w:t>Ред. проф. др Ратомир Јелић</w:t>
            </w:r>
          </w:p>
        </w:tc>
      </w:tr>
      <w:tr w:rsidR="00266E1E" w:rsidRPr="00266E1E" w:rsidTr="00CF6475">
        <w:tblPrEx>
          <w:tblLook w:val="01E0"/>
        </w:tblPrEx>
        <w:trPr>
          <w:trHeight w:val="1077"/>
        </w:trPr>
        <w:tc>
          <w:tcPr>
            <w:tcW w:w="346" w:type="pct"/>
            <w:vMerge/>
            <w:tcBorders>
              <w:bottom w:val="single" w:sz="4" w:space="0" w:color="auto"/>
            </w:tcBorders>
            <w:vAlign w:val="center"/>
          </w:tcPr>
          <w:p w:rsidR="004864B2" w:rsidRPr="00FF32DF" w:rsidRDefault="004864B2" w:rsidP="004864B2">
            <w:pPr>
              <w:jc w:val="center"/>
              <w:rPr>
                <w:sz w:val="28"/>
                <w:szCs w:val="28"/>
                <w:lang w:val="sr-Cyrl-CS"/>
              </w:rPr>
            </w:pPr>
          </w:p>
        </w:tc>
        <w:tc>
          <w:tcPr>
            <w:tcW w:w="356" w:type="pct"/>
            <w:vMerge/>
            <w:tcBorders>
              <w:bottom w:val="single" w:sz="4" w:space="0" w:color="auto"/>
            </w:tcBorders>
            <w:vAlign w:val="center"/>
          </w:tcPr>
          <w:p w:rsidR="004864B2" w:rsidRPr="006F05C9" w:rsidRDefault="004864B2" w:rsidP="004864B2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</w:p>
        </w:tc>
        <w:tc>
          <w:tcPr>
            <w:tcW w:w="267" w:type="pct"/>
            <w:tcBorders>
              <w:bottom w:val="single" w:sz="4" w:space="0" w:color="auto"/>
            </w:tcBorders>
            <w:vAlign w:val="center"/>
          </w:tcPr>
          <w:p w:rsidR="004864B2" w:rsidRPr="00D06A29" w:rsidRDefault="004864B2" w:rsidP="004864B2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8"/>
                <w:szCs w:val="28"/>
                <w:lang w:val="sr-Cyrl-CS"/>
              </w:rPr>
            </w:pPr>
            <w:r>
              <w:rPr>
                <w:b/>
                <w:bCs/>
                <w:color w:val="000000"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839" w:type="pct"/>
            <w:tcBorders>
              <w:bottom w:val="single" w:sz="4" w:space="0" w:color="auto"/>
            </w:tcBorders>
            <w:vAlign w:val="center"/>
          </w:tcPr>
          <w:p w:rsidR="004864B2" w:rsidRDefault="004864B2" w:rsidP="004864B2">
            <w:pPr>
              <w:rPr>
                <w:sz w:val="22"/>
                <w:szCs w:val="22"/>
                <w:lang w:val="ru-RU"/>
              </w:rPr>
            </w:pPr>
            <w:r w:rsidRPr="008E51C1">
              <w:rPr>
                <w:sz w:val="22"/>
                <w:szCs w:val="22"/>
                <w:lang w:val="ru-RU"/>
              </w:rPr>
              <w:t>Показни експерименти различитих типова реакција.</w:t>
            </w:r>
          </w:p>
          <w:p w:rsidR="004864B2" w:rsidRPr="008C2B93" w:rsidRDefault="004864B2" w:rsidP="004864B2">
            <w:r>
              <w:t>Израда задатака.</w:t>
            </w:r>
          </w:p>
        </w:tc>
        <w:tc>
          <w:tcPr>
            <w:tcW w:w="1192" w:type="pct"/>
            <w:tcBorders>
              <w:bottom w:val="single" w:sz="4" w:space="0" w:color="auto"/>
            </w:tcBorders>
            <w:vAlign w:val="center"/>
          </w:tcPr>
          <w:p w:rsidR="00266E1E" w:rsidRPr="00266E1E" w:rsidRDefault="00266E1E" w:rsidP="00266E1E">
            <w:pPr>
              <w:rPr>
                <w:color w:val="000000" w:themeColor="text1"/>
                <w:sz w:val="20"/>
                <w:szCs w:val="22"/>
                <w:lang w:val="sr-Cyrl-CS"/>
              </w:rPr>
            </w:pPr>
            <w:r w:rsidRPr="00266E1E">
              <w:rPr>
                <w:color w:val="000000" w:themeColor="text1"/>
                <w:sz w:val="20"/>
                <w:szCs w:val="22"/>
                <w:lang w:val="sr-Cyrl-CS"/>
              </w:rPr>
              <w:t>Ред. проф. др Ратомир Јелић</w:t>
            </w:r>
          </w:p>
          <w:p w:rsidR="00266E1E" w:rsidRPr="00266E1E" w:rsidRDefault="00266E1E" w:rsidP="00266E1E">
            <w:pPr>
              <w:rPr>
                <w:color w:val="000000" w:themeColor="text1"/>
                <w:sz w:val="20"/>
                <w:szCs w:val="22"/>
                <w:lang w:val="sr-Cyrl-CS"/>
              </w:rPr>
            </w:pPr>
            <w:r w:rsidRPr="00266E1E">
              <w:rPr>
                <w:color w:val="000000" w:themeColor="text1"/>
                <w:sz w:val="20"/>
                <w:szCs w:val="22"/>
                <w:lang w:val="sr-Cyrl-CS"/>
              </w:rPr>
              <w:t>Ванр. проф. др Милош Николић</w:t>
            </w:r>
          </w:p>
          <w:p w:rsidR="00266E1E" w:rsidRPr="00266E1E" w:rsidRDefault="00266E1E" w:rsidP="00266E1E">
            <w:pPr>
              <w:rPr>
                <w:color w:val="000000" w:themeColor="text1"/>
                <w:sz w:val="20"/>
                <w:szCs w:val="22"/>
                <w:lang w:val="sr-Cyrl-CS"/>
              </w:rPr>
            </w:pPr>
            <w:r w:rsidRPr="00266E1E">
              <w:rPr>
                <w:color w:val="000000" w:themeColor="text1"/>
                <w:sz w:val="20"/>
                <w:szCs w:val="22"/>
                <w:lang w:val="sr-Cyrl-CS"/>
              </w:rPr>
              <w:t>Ванр. проф. др Марина Весовић</w:t>
            </w:r>
          </w:p>
          <w:p w:rsidR="004864B2" w:rsidRPr="00266E1E" w:rsidRDefault="00266E1E" w:rsidP="00266E1E">
            <w:pPr>
              <w:rPr>
                <w:color w:val="000000" w:themeColor="text1"/>
                <w:sz w:val="20"/>
                <w:szCs w:val="20"/>
              </w:rPr>
            </w:pPr>
            <w:r w:rsidRPr="00266E1E">
              <w:rPr>
                <w:color w:val="000000" w:themeColor="text1"/>
                <w:sz w:val="20"/>
                <w:szCs w:val="22"/>
                <w:lang w:val="sr-Cyrl-CS"/>
              </w:rPr>
              <w:t>Доц. др Никола Недељковић</w:t>
            </w:r>
          </w:p>
        </w:tc>
      </w:tr>
      <w:tr w:rsidR="00266E1E" w:rsidRPr="00266E1E" w:rsidTr="00CF6475">
        <w:trPr>
          <w:trHeight w:val="567"/>
        </w:trPr>
        <w:tc>
          <w:tcPr>
            <w:tcW w:w="346" w:type="pct"/>
            <w:vMerge/>
            <w:vAlign w:val="center"/>
          </w:tcPr>
          <w:p w:rsidR="004864B2" w:rsidRPr="00F022A4" w:rsidRDefault="004864B2" w:rsidP="004864B2">
            <w:pPr>
              <w:jc w:val="center"/>
              <w:rPr>
                <w:lang w:val="sr-Cyrl-CS"/>
              </w:rPr>
            </w:pPr>
          </w:p>
        </w:tc>
        <w:tc>
          <w:tcPr>
            <w:tcW w:w="356" w:type="pct"/>
            <w:vMerge w:val="restart"/>
            <w:vAlign w:val="center"/>
          </w:tcPr>
          <w:p w:rsidR="004864B2" w:rsidRPr="002F68DF" w:rsidRDefault="004864B2" w:rsidP="004864B2">
            <w:pPr>
              <w:jc w:val="center"/>
              <w:rPr>
                <w:b/>
                <w:color w:val="000000"/>
                <w:sz w:val="28"/>
                <w:szCs w:val="28"/>
              </w:rPr>
            </w:pPr>
            <w:r w:rsidRPr="002F68DF">
              <w:rPr>
                <w:b/>
                <w:color w:val="000000"/>
                <w:sz w:val="28"/>
                <w:szCs w:val="28"/>
              </w:rPr>
              <w:t>5</w:t>
            </w:r>
          </w:p>
        </w:tc>
        <w:tc>
          <w:tcPr>
            <w:tcW w:w="267" w:type="pct"/>
            <w:vAlign w:val="center"/>
          </w:tcPr>
          <w:p w:rsidR="004864B2" w:rsidRPr="00D06A29" w:rsidRDefault="004864B2" w:rsidP="004864B2">
            <w:pPr>
              <w:jc w:val="center"/>
              <w:rPr>
                <w:lang w:val="sr-Cyrl-CS"/>
              </w:rPr>
            </w:pPr>
            <w:r w:rsidRPr="00D06A29">
              <w:rPr>
                <w:b/>
                <w:bCs/>
                <w:color w:val="000000"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839" w:type="pct"/>
            <w:vAlign w:val="center"/>
          </w:tcPr>
          <w:p w:rsidR="004864B2" w:rsidRPr="001E47AF" w:rsidRDefault="004864B2" w:rsidP="004864B2">
            <w:r w:rsidRPr="001E47AF">
              <w:rPr>
                <w:sz w:val="22"/>
                <w:szCs w:val="22"/>
                <w:lang w:val="ru-RU"/>
              </w:rPr>
              <w:t>Основни типови и особине неорганских једињења</w:t>
            </w:r>
            <w:r>
              <w:rPr>
                <w:sz w:val="22"/>
                <w:szCs w:val="22"/>
                <w:lang w:val="ru-RU"/>
              </w:rPr>
              <w:t>.</w:t>
            </w:r>
          </w:p>
        </w:tc>
        <w:tc>
          <w:tcPr>
            <w:tcW w:w="1192" w:type="pct"/>
            <w:vAlign w:val="center"/>
          </w:tcPr>
          <w:p w:rsidR="004864B2" w:rsidRPr="00266E1E" w:rsidRDefault="004864B2" w:rsidP="004864B2">
            <w:pPr>
              <w:rPr>
                <w:color w:val="000000" w:themeColor="text1"/>
                <w:sz w:val="20"/>
                <w:szCs w:val="22"/>
                <w:lang w:val="sr-Cyrl-CS"/>
              </w:rPr>
            </w:pPr>
            <w:r w:rsidRPr="00266E1E">
              <w:rPr>
                <w:color w:val="000000" w:themeColor="text1"/>
                <w:sz w:val="20"/>
                <w:szCs w:val="22"/>
                <w:lang w:val="sr-Cyrl-CS"/>
              </w:rPr>
              <w:t>Ред. проф. др Ратомир Јелић</w:t>
            </w:r>
          </w:p>
        </w:tc>
      </w:tr>
      <w:tr w:rsidR="00266E1E" w:rsidRPr="00266E1E" w:rsidTr="00CF6475">
        <w:tblPrEx>
          <w:tblLook w:val="01E0"/>
        </w:tblPrEx>
        <w:trPr>
          <w:trHeight w:val="1020"/>
        </w:trPr>
        <w:tc>
          <w:tcPr>
            <w:tcW w:w="346" w:type="pct"/>
            <w:vMerge/>
            <w:tcBorders>
              <w:bottom w:val="single" w:sz="4" w:space="0" w:color="auto"/>
            </w:tcBorders>
            <w:vAlign w:val="center"/>
          </w:tcPr>
          <w:p w:rsidR="004864B2" w:rsidRPr="00FF32DF" w:rsidRDefault="004864B2" w:rsidP="004864B2">
            <w:pPr>
              <w:jc w:val="center"/>
              <w:rPr>
                <w:sz w:val="28"/>
                <w:szCs w:val="28"/>
                <w:lang w:val="sr-Cyrl-CS"/>
              </w:rPr>
            </w:pPr>
          </w:p>
        </w:tc>
        <w:tc>
          <w:tcPr>
            <w:tcW w:w="356" w:type="pct"/>
            <w:vMerge/>
            <w:tcBorders>
              <w:bottom w:val="single" w:sz="4" w:space="0" w:color="auto"/>
            </w:tcBorders>
            <w:vAlign w:val="center"/>
          </w:tcPr>
          <w:p w:rsidR="004864B2" w:rsidRPr="006F05C9" w:rsidRDefault="004864B2" w:rsidP="004864B2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</w:p>
        </w:tc>
        <w:tc>
          <w:tcPr>
            <w:tcW w:w="267" w:type="pct"/>
            <w:tcBorders>
              <w:bottom w:val="single" w:sz="4" w:space="0" w:color="auto"/>
            </w:tcBorders>
            <w:vAlign w:val="center"/>
          </w:tcPr>
          <w:p w:rsidR="004864B2" w:rsidRPr="00D06A29" w:rsidRDefault="004864B2" w:rsidP="004864B2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8"/>
                <w:szCs w:val="28"/>
                <w:lang w:val="sr-Cyrl-CS"/>
              </w:rPr>
            </w:pPr>
            <w:r>
              <w:rPr>
                <w:b/>
                <w:bCs/>
                <w:color w:val="000000"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839" w:type="pct"/>
            <w:tcBorders>
              <w:bottom w:val="single" w:sz="4" w:space="0" w:color="auto"/>
            </w:tcBorders>
            <w:vAlign w:val="center"/>
          </w:tcPr>
          <w:p w:rsidR="004864B2" w:rsidRPr="001E47AF" w:rsidRDefault="004864B2" w:rsidP="004864B2">
            <w:pPr>
              <w:rPr>
                <w:lang w:val="en-US"/>
              </w:rPr>
            </w:pPr>
            <w:r>
              <w:rPr>
                <w:sz w:val="22"/>
                <w:szCs w:val="22"/>
                <w:lang w:val="sr-Cyrl-CS"/>
              </w:rPr>
              <w:t xml:space="preserve">Добијање киселина, база и соли. </w:t>
            </w:r>
            <w:r>
              <w:t>Израда задатака.</w:t>
            </w:r>
          </w:p>
        </w:tc>
        <w:tc>
          <w:tcPr>
            <w:tcW w:w="1192" w:type="pct"/>
            <w:tcBorders>
              <w:bottom w:val="single" w:sz="4" w:space="0" w:color="auto"/>
            </w:tcBorders>
            <w:vAlign w:val="center"/>
          </w:tcPr>
          <w:p w:rsidR="00266E1E" w:rsidRPr="00266E1E" w:rsidRDefault="00266E1E" w:rsidP="00266E1E">
            <w:pPr>
              <w:rPr>
                <w:color w:val="000000" w:themeColor="text1"/>
                <w:sz w:val="20"/>
                <w:szCs w:val="22"/>
                <w:lang w:val="sr-Cyrl-CS"/>
              </w:rPr>
            </w:pPr>
            <w:r w:rsidRPr="00266E1E">
              <w:rPr>
                <w:color w:val="000000" w:themeColor="text1"/>
                <w:sz w:val="20"/>
                <w:szCs w:val="22"/>
                <w:lang w:val="sr-Cyrl-CS"/>
              </w:rPr>
              <w:t>Ред. проф. др Ратомир Јелић</w:t>
            </w:r>
          </w:p>
          <w:p w:rsidR="00266E1E" w:rsidRPr="00266E1E" w:rsidRDefault="00266E1E" w:rsidP="00266E1E">
            <w:pPr>
              <w:rPr>
                <w:color w:val="000000" w:themeColor="text1"/>
                <w:sz w:val="20"/>
                <w:szCs w:val="22"/>
                <w:lang w:val="sr-Cyrl-CS"/>
              </w:rPr>
            </w:pPr>
            <w:r w:rsidRPr="00266E1E">
              <w:rPr>
                <w:color w:val="000000" w:themeColor="text1"/>
                <w:sz w:val="20"/>
                <w:szCs w:val="22"/>
                <w:lang w:val="sr-Cyrl-CS"/>
              </w:rPr>
              <w:t>Ванр. проф. др Милош Николић</w:t>
            </w:r>
          </w:p>
          <w:p w:rsidR="00266E1E" w:rsidRPr="00266E1E" w:rsidRDefault="00266E1E" w:rsidP="00266E1E">
            <w:pPr>
              <w:rPr>
                <w:color w:val="000000" w:themeColor="text1"/>
                <w:sz w:val="20"/>
                <w:szCs w:val="22"/>
                <w:lang w:val="sr-Cyrl-CS"/>
              </w:rPr>
            </w:pPr>
            <w:r w:rsidRPr="00266E1E">
              <w:rPr>
                <w:color w:val="000000" w:themeColor="text1"/>
                <w:sz w:val="20"/>
                <w:szCs w:val="22"/>
                <w:lang w:val="sr-Cyrl-CS"/>
              </w:rPr>
              <w:t>Ванр. проф. др Марина Весовић</w:t>
            </w:r>
          </w:p>
          <w:p w:rsidR="004864B2" w:rsidRPr="00266E1E" w:rsidRDefault="00266E1E" w:rsidP="00266E1E">
            <w:pPr>
              <w:rPr>
                <w:color w:val="000000" w:themeColor="text1"/>
                <w:sz w:val="20"/>
                <w:szCs w:val="20"/>
              </w:rPr>
            </w:pPr>
            <w:r w:rsidRPr="00266E1E">
              <w:rPr>
                <w:color w:val="000000" w:themeColor="text1"/>
                <w:sz w:val="20"/>
                <w:szCs w:val="22"/>
                <w:lang w:val="sr-Cyrl-CS"/>
              </w:rPr>
              <w:t>Доц. др Никола Недељковић</w:t>
            </w:r>
          </w:p>
        </w:tc>
      </w:tr>
      <w:tr w:rsidR="00266E1E" w:rsidRPr="00266E1E" w:rsidTr="00CF6475">
        <w:tblPrEx>
          <w:tblLook w:val="01E0"/>
        </w:tblPrEx>
        <w:trPr>
          <w:trHeight w:val="510"/>
        </w:trPr>
        <w:tc>
          <w:tcPr>
            <w:tcW w:w="346" w:type="pct"/>
            <w:vMerge w:val="restart"/>
            <w:vAlign w:val="center"/>
          </w:tcPr>
          <w:p w:rsidR="004864B2" w:rsidRPr="005C2442" w:rsidRDefault="004864B2" w:rsidP="004864B2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>
              <w:rPr>
                <w:b/>
                <w:sz w:val="36"/>
                <w:szCs w:val="28"/>
                <w:lang w:val="sr-Cyrl-CS"/>
              </w:rPr>
              <w:lastRenderedPageBreak/>
              <w:t>1</w:t>
            </w:r>
          </w:p>
        </w:tc>
        <w:tc>
          <w:tcPr>
            <w:tcW w:w="356" w:type="pct"/>
            <w:vMerge w:val="restart"/>
            <w:vAlign w:val="center"/>
          </w:tcPr>
          <w:p w:rsidR="004864B2" w:rsidRPr="002F68DF" w:rsidRDefault="004864B2" w:rsidP="004864B2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267" w:type="pct"/>
            <w:vAlign w:val="center"/>
          </w:tcPr>
          <w:p w:rsidR="004864B2" w:rsidRPr="00D06A29" w:rsidRDefault="004864B2" w:rsidP="004864B2">
            <w:pPr>
              <w:jc w:val="center"/>
              <w:rPr>
                <w:lang w:val="sr-Cyrl-CS"/>
              </w:rPr>
            </w:pPr>
            <w:r w:rsidRPr="00D06A29">
              <w:rPr>
                <w:b/>
                <w:bCs/>
                <w:color w:val="000000"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839" w:type="pct"/>
            <w:vAlign w:val="center"/>
          </w:tcPr>
          <w:p w:rsidR="004864B2" w:rsidRPr="00637D1E" w:rsidRDefault="004864B2" w:rsidP="004864B2">
            <w:pPr>
              <w:rPr>
                <w:lang w:val="sr-Cyrl-CS"/>
              </w:rPr>
            </w:pPr>
            <w:r w:rsidRPr="00637D1E">
              <w:rPr>
                <w:sz w:val="22"/>
                <w:szCs w:val="22"/>
                <w:lang w:val="ru-RU"/>
              </w:rPr>
              <w:t xml:space="preserve">Дисперзни системи </w:t>
            </w:r>
            <w:r>
              <w:rPr>
                <w:sz w:val="22"/>
                <w:szCs w:val="22"/>
                <w:lang w:val="ru-RU"/>
              </w:rPr>
              <w:t>–</w:t>
            </w:r>
            <w:r w:rsidRPr="00637D1E">
              <w:rPr>
                <w:sz w:val="22"/>
                <w:szCs w:val="22"/>
                <w:lang w:val="ru-RU"/>
              </w:rPr>
              <w:t xml:space="preserve"> раствори</w:t>
            </w:r>
            <w:r>
              <w:rPr>
                <w:sz w:val="22"/>
                <w:szCs w:val="22"/>
                <w:lang w:val="ru-RU"/>
              </w:rPr>
              <w:t>.</w:t>
            </w:r>
          </w:p>
        </w:tc>
        <w:tc>
          <w:tcPr>
            <w:tcW w:w="1192" w:type="pct"/>
            <w:vAlign w:val="center"/>
          </w:tcPr>
          <w:p w:rsidR="004864B2" w:rsidRPr="00266E1E" w:rsidRDefault="004864B2" w:rsidP="004864B2">
            <w:pPr>
              <w:rPr>
                <w:color w:val="000000" w:themeColor="text1"/>
                <w:sz w:val="20"/>
                <w:szCs w:val="22"/>
                <w:lang w:val="sr-Cyrl-CS"/>
              </w:rPr>
            </w:pPr>
            <w:r w:rsidRPr="00266E1E">
              <w:rPr>
                <w:color w:val="000000" w:themeColor="text1"/>
                <w:sz w:val="20"/>
                <w:szCs w:val="22"/>
                <w:lang w:val="sr-Cyrl-CS"/>
              </w:rPr>
              <w:t>Ред. проф. др Ратомир Јелић</w:t>
            </w:r>
          </w:p>
        </w:tc>
      </w:tr>
      <w:tr w:rsidR="00266E1E" w:rsidRPr="00266E1E" w:rsidTr="00CF6475">
        <w:trPr>
          <w:trHeight w:val="850"/>
        </w:trPr>
        <w:tc>
          <w:tcPr>
            <w:tcW w:w="346" w:type="pct"/>
            <w:vMerge/>
            <w:tcBorders>
              <w:bottom w:val="single" w:sz="4" w:space="0" w:color="auto"/>
            </w:tcBorders>
            <w:vAlign w:val="center"/>
          </w:tcPr>
          <w:p w:rsidR="004864B2" w:rsidRPr="00F022A4" w:rsidRDefault="004864B2" w:rsidP="004864B2">
            <w:pPr>
              <w:jc w:val="center"/>
              <w:rPr>
                <w:lang w:val="sr-Cyrl-CS"/>
              </w:rPr>
            </w:pPr>
          </w:p>
        </w:tc>
        <w:tc>
          <w:tcPr>
            <w:tcW w:w="356" w:type="pct"/>
            <w:vMerge/>
            <w:tcBorders>
              <w:bottom w:val="single" w:sz="4" w:space="0" w:color="auto"/>
            </w:tcBorders>
            <w:vAlign w:val="center"/>
          </w:tcPr>
          <w:p w:rsidR="004864B2" w:rsidRPr="00F022A4" w:rsidRDefault="004864B2" w:rsidP="004864B2">
            <w:pPr>
              <w:jc w:val="center"/>
              <w:rPr>
                <w:color w:val="000000"/>
                <w:sz w:val="28"/>
                <w:szCs w:val="28"/>
                <w:lang w:val="sr-Cyrl-CS"/>
              </w:rPr>
            </w:pPr>
          </w:p>
        </w:tc>
        <w:tc>
          <w:tcPr>
            <w:tcW w:w="267" w:type="pct"/>
            <w:tcBorders>
              <w:bottom w:val="single" w:sz="4" w:space="0" w:color="auto"/>
            </w:tcBorders>
            <w:vAlign w:val="center"/>
          </w:tcPr>
          <w:p w:rsidR="004864B2" w:rsidRPr="00D06A29" w:rsidRDefault="004864B2" w:rsidP="004864B2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8"/>
                <w:szCs w:val="28"/>
                <w:lang w:val="sr-Cyrl-CS"/>
              </w:rPr>
            </w:pPr>
            <w:r>
              <w:rPr>
                <w:b/>
                <w:bCs/>
                <w:color w:val="000000"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839" w:type="pct"/>
            <w:tcBorders>
              <w:bottom w:val="single" w:sz="4" w:space="0" w:color="auto"/>
            </w:tcBorders>
            <w:vAlign w:val="center"/>
          </w:tcPr>
          <w:p w:rsidR="004864B2" w:rsidRPr="00637D1E" w:rsidRDefault="004864B2" w:rsidP="004864B2">
            <w:pPr>
              <w:rPr>
                <w:lang w:val="sr-Cyrl-CS"/>
              </w:rPr>
            </w:pPr>
            <w:r w:rsidRPr="002C55BD">
              <w:rPr>
                <w:sz w:val="22"/>
                <w:szCs w:val="22"/>
                <w:lang w:val="ru-RU"/>
              </w:rPr>
              <w:t>Дисперзни системи. Раствори. Концентрација раствора. Колигативне особине раствора. Хемијска кинетика. Хемијска равнотежа.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r>
              <w:t>Израда задатака.</w:t>
            </w:r>
          </w:p>
        </w:tc>
        <w:tc>
          <w:tcPr>
            <w:tcW w:w="1192" w:type="pct"/>
            <w:tcBorders>
              <w:bottom w:val="single" w:sz="4" w:space="0" w:color="auto"/>
            </w:tcBorders>
            <w:vAlign w:val="center"/>
          </w:tcPr>
          <w:p w:rsidR="00266E1E" w:rsidRPr="00266E1E" w:rsidRDefault="00266E1E" w:rsidP="00266E1E">
            <w:pPr>
              <w:rPr>
                <w:color w:val="000000" w:themeColor="text1"/>
                <w:sz w:val="20"/>
                <w:szCs w:val="22"/>
                <w:lang w:val="sr-Cyrl-CS"/>
              </w:rPr>
            </w:pPr>
            <w:r w:rsidRPr="00266E1E">
              <w:rPr>
                <w:color w:val="000000" w:themeColor="text1"/>
                <w:sz w:val="20"/>
                <w:szCs w:val="22"/>
                <w:lang w:val="sr-Cyrl-CS"/>
              </w:rPr>
              <w:t>Ред. проф. др Ратомир Јелић</w:t>
            </w:r>
          </w:p>
          <w:p w:rsidR="00266E1E" w:rsidRPr="00266E1E" w:rsidRDefault="00266E1E" w:rsidP="00266E1E">
            <w:pPr>
              <w:rPr>
                <w:color w:val="000000" w:themeColor="text1"/>
                <w:sz w:val="20"/>
                <w:szCs w:val="22"/>
                <w:lang w:val="sr-Cyrl-CS"/>
              </w:rPr>
            </w:pPr>
            <w:r w:rsidRPr="00266E1E">
              <w:rPr>
                <w:color w:val="000000" w:themeColor="text1"/>
                <w:sz w:val="20"/>
                <w:szCs w:val="22"/>
                <w:lang w:val="sr-Cyrl-CS"/>
              </w:rPr>
              <w:t>Ванр. проф. др Милош Николић</w:t>
            </w:r>
          </w:p>
          <w:p w:rsidR="00266E1E" w:rsidRPr="00266E1E" w:rsidRDefault="00266E1E" w:rsidP="00266E1E">
            <w:pPr>
              <w:rPr>
                <w:color w:val="000000" w:themeColor="text1"/>
                <w:sz w:val="20"/>
                <w:szCs w:val="22"/>
                <w:lang w:val="sr-Cyrl-CS"/>
              </w:rPr>
            </w:pPr>
            <w:r w:rsidRPr="00266E1E">
              <w:rPr>
                <w:color w:val="000000" w:themeColor="text1"/>
                <w:sz w:val="20"/>
                <w:szCs w:val="22"/>
                <w:lang w:val="sr-Cyrl-CS"/>
              </w:rPr>
              <w:t>Ванр. проф. др Марина Весовић</w:t>
            </w:r>
          </w:p>
          <w:p w:rsidR="004864B2" w:rsidRPr="00266E1E" w:rsidRDefault="00266E1E" w:rsidP="00266E1E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266E1E">
              <w:rPr>
                <w:color w:val="000000" w:themeColor="text1"/>
                <w:sz w:val="20"/>
                <w:szCs w:val="22"/>
                <w:lang w:val="sr-Cyrl-CS"/>
              </w:rPr>
              <w:t>Доц. др Никола Недељковић</w:t>
            </w:r>
          </w:p>
        </w:tc>
      </w:tr>
      <w:tr w:rsidR="00266E1E" w:rsidRPr="00266E1E" w:rsidTr="00CF6475">
        <w:tblPrEx>
          <w:tblLook w:val="01E0"/>
        </w:tblPrEx>
        <w:trPr>
          <w:trHeight w:val="510"/>
        </w:trPr>
        <w:tc>
          <w:tcPr>
            <w:tcW w:w="346" w:type="pct"/>
            <w:vMerge/>
            <w:vAlign w:val="center"/>
          </w:tcPr>
          <w:p w:rsidR="004864B2" w:rsidRPr="00163834" w:rsidRDefault="004864B2" w:rsidP="004864B2">
            <w:pPr>
              <w:jc w:val="center"/>
              <w:rPr>
                <w:b/>
                <w:sz w:val="28"/>
                <w:szCs w:val="28"/>
                <w:lang w:val="sr-Cyrl-CS"/>
              </w:rPr>
            </w:pPr>
          </w:p>
        </w:tc>
        <w:tc>
          <w:tcPr>
            <w:tcW w:w="356" w:type="pct"/>
            <w:vMerge w:val="restart"/>
            <w:vAlign w:val="center"/>
          </w:tcPr>
          <w:p w:rsidR="004864B2" w:rsidRPr="002F68DF" w:rsidRDefault="004864B2" w:rsidP="004864B2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7</w:t>
            </w:r>
          </w:p>
        </w:tc>
        <w:tc>
          <w:tcPr>
            <w:tcW w:w="267" w:type="pct"/>
            <w:vAlign w:val="center"/>
          </w:tcPr>
          <w:p w:rsidR="004864B2" w:rsidRPr="00D06A29" w:rsidRDefault="004864B2" w:rsidP="004864B2">
            <w:pPr>
              <w:jc w:val="center"/>
              <w:rPr>
                <w:lang w:val="sr-Cyrl-CS"/>
              </w:rPr>
            </w:pPr>
            <w:r w:rsidRPr="00D06A29">
              <w:rPr>
                <w:b/>
                <w:bCs/>
                <w:color w:val="000000"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839" w:type="pct"/>
            <w:vAlign w:val="center"/>
          </w:tcPr>
          <w:p w:rsidR="004864B2" w:rsidRPr="00637D1E" w:rsidRDefault="004864B2" w:rsidP="004864B2">
            <w:pPr>
              <w:rPr>
                <w:lang w:val="sr-Cyrl-CS"/>
              </w:rPr>
            </w:pPr>
            <w:r w:rsidRPr="00637D1E">
              <w:rPr>
                <w:sz w:val="22"/>
                <w:szCs w:val="22"/>
                <w:lang w:val="ru-RU"/>
              </w:rPr>
              <w:t>Раствори електролита</w:t>
            </w:r>
            <w:r>
              <w:rPr>
                <w:sz w:val="22"/>
                <w:szCs w:val="22"/>
                <w:lang w:val="ru-RU"/>
              </w:rPr>
              <w:t>.</w:t>
            </w:r>
          </w:p>
        </w:tc>
        <w:tc>
          <w:tcPr>
            <w:tcW w:w="1192" w:type="pct"/>
            <w:vAlign w:val="center"/>
          </w:tcPr>
          <w:p w:rsidR="004864B2" w:rsidRPr="00266E1E" w:rsidRDefault="004864B2" w:rsidP="004864B2">
            <w:pPr>
              <w:rPr>
                <w:color w:val="000000" w:themeColor="text1"/>
                <w:sz w:val="20"/>
                <w:szCs w:val="22"/>
                <w:lang w:val="sr-Cyrl-CS"/>
              </w:rPr>
            </w:pPr>
            <w:r w:rsidRPr="00266E1E">
              <w:rPr>
                <w:color w:val="000000" w:themeColor="text1"/>
                <w:sz w:val="20"/>
                <w:szCs w:val="22"/>
                <w:lang w:val="sr-Cyrl-CS"/>
              </w:rPr>
              <w:t>Ред. проф. др Ратомир Јелић</w:t>
            </w:r>
          </w:p>
        </w:tc>
      </w:tr>
      <w:tr w:rsidR="00266E1E" w:rsidRPr="00266E1E" w:rsidTr="00CF6475">
        <w:tblPrEx>
          <w:tblLook w:val="01E0"/>
        </w:tblPrEx>
        <w:trPr>
          <w:trHeight w:val="510"/>
        </w:trPr>
        <w:tc>
          <w:tcPr>
            <w:tcW w:w="346" w:type="pct"/>
            <w:vMerge/>
            <w:vAlign w:val="center"/>
          </w:tcPr>
          <w:p w:rsidR="004864B2" w:rsidRPr="00FF32DF" w:rsidRDefault="004864B2" w:rsidP="004864B2">
            <w:pPr>
              <w:jc w:val="center"/>
              <w:rPr>
                <w:sz w:val="28"/>
                <w:szCs w:val="28"/>
                <w:lang w:val="sr-Cyrl-CS"/>
              </w:rPr>
            </w:pPr>
          </w:p>
        </w:tc>
        <w:tc>
          <w:tcPr>
            <w:tcW w:w="356" w:type="pct"/>
            <w:vMerge/>
            <w:vAlign w:val="center"/>
          </w:tcPr>
          <w:p w:rsidR="004864B2" w:rsidRPr="006F05C9" w:rsidRDefault="004864B2" w:rsidP="004864B2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</w:p>
        </w:tc>
        <w:tc>
          <w:tcPr>
            <w:tcW w:w="267" w:type="pct"/>
            <w:vMerge w:val="restart"/>
            <w:vAlign w:val="center"/>
          </w:tcPr>
          <w:p w:rsidR="004864B2" w:rsidRPr="00D06A29" w:rsidRDefault="004864B2" w:rsidP="004864B2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8"/>
                <w:szCs w:val="28"/>
                <w:lang w:val="sr-Cyrl-CS"/>
              </w:rPr>
            </w:pPr>
            <w:r>
              <w:rPr>
                <w:b/>
                <w:bCs/>
                <w:color w:val="000000"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839" w:type="pct"/>
            <w:vMerge w:val="restart"/>
            <w:vAlign w:val="center"/>
          </w:tcPr>
          <w:p w:rsidR="004864B2" w:rsidRPr="00637D1E" w:rsidRDefault="004864B2" w:rsidP="004864B2">
            <w:pPr>
              <w:rPr>
                <w:lang w:val="sr-Cyrl-CS"/>
              </w:rPr>
            </w:pPr>
            <w:r w:rsidRPr="002C55BD">
              <w:rPr>
                <w:sz w:val="22"/>
                <w:szCs w:val="22"/>
                <w:lang w:val="ru-RU"/>
              </w:rPr>
              <w:t>Дифузија, осмоза и припремање физиолошког раствора. Реакције киселина и база.</w:t>
            </w:r>
          </w:p>
        </w:tc>
        <w:tc>
          <w:tcPr>
            <w:tcW w:w="1192" w:type="pct"/>
            <w:vMerge w:val="restart"/>
            <w:vAlign w:val="center"/>
          </w:tcPr>
          <w:p w:rsidR="00266E1E" w:rsidRPr="00266E1E" w:rsidRDefault="00266E1E" w:rsidP="00266E1E">
            <w:pPr>
              <w:rPr>
                <w:color w:val="000000" w:themeColor="text1"/>
                <w:sz w:val="20"/>
                <w:szCs w:val="22"/>
                <w:lang w:val="sr-Cyrl-CS"/>
              </w:rPr>
            </w:pPr>
            <w:r w:rsidRPr="00266E1E">
              <w:rPr>
                <w:color w:val="000000" w:themeColor="text1"/>
                <w:sz w:val="20"/>
                <w:szCs w:val="22"/>
                <w:lang w:val="sr-Cyrl-CS"/>
              </w:rPr>
              <w:t>Ред. проф. др Ратомир Јелић</w:t>
            </w:r>
          </w:p>
          <w:p w:rsidR="00266E1E" w:rsidRPr="00266E1E" w:rsidRDefault="00266E1E" w:rsidP="00266E1E">
            <w:pPr>
              <w:rPr>
                <w:color w:val="000000" w:themeColor="text1"/>
                <w:sz w:val="20"/>
                <w:szCs w:val="22"/>
                <w:lang w:val="sr-Cyrl-CS"/>
              </w:rPr>
            </w:pPr>
            <w:r w:rsidRPr="00266E1E">
              <w:rPr>
                <w:color w:val="000000" w:themeColor="text1"/>
                <w:sz w:val="20"/>
                <w:szCs w:val="22"/>
                <w:lang w:val="sr-Cyrl-CS"/>
              </w:rPr>
              <w:t>Ванр. проф. др Милош Николић</w:t>
            </w:r>
          </w:p>
          <w:p w:rsidR="00266E1E" w:rsidRPr="00266E1E" w:rsidRDefault="00266E1E" w:rsidP="00266E1E">
            <w:pPr>
              <w:rPr>
                <w:color w:val="000000" w:themeColor="text1"/>
                <w:sz w:val="20"/>
                <w:szCs w:val="22"/>
                <w:lang w:val="sr-Cyrl-CS"/>
              </w:rPr>
            </w:pPr>
            <w:r w:rsidRPr="00266E1E">
              <w:rPr>
                <w:color w:val="000000" w:themeColor="text1"/>
                <w:sz w:val="20"/>
                <w:szCs w:val="22"/>
                <w:lang w:val="sr-Cyrl-CS"/>
              </w:rPr>
              <w:t>Ванр. проф. др Марина Весовић</w:t>
            </w:r>
          </w:p>
          <w:p w:rsidR="004864B2" w:rsidRPr="00266E1E" w:rsidRDefault="00266E1E" w:rsidP="00266E1E">
            <w:pPr>
              <w:rPr>
                <w:color w:val="000000" w:themeColor="text1"/>
                <w:sz w:val="20"/>
                <w:szCs w:val="20"/>
              </w:rPr>
            </w:pPr>
            <w:r w:rsidRPr="00266E1E">
              <w:rPr>
                <w:color w:val="000000" w:themeColor="text1"/>
                <w:sz w:val="20"/>
                <w:szCs w:val="22"/>
                <w:lang w:val="sr-Cyrl-CS"/>
              </w:rPr>
              <w:t>Доц. др Никола Недељковић</w:t>
            </w:r>
          </w:p>
        </w:tc>
      </w:tr>
      <w:tr w:rsidR="00266E1E" w:rsidRPr="00266E1E" w:rsidTr="00CF6475">
        <w:tblPrEx>
          <w:tblLook w:val="01E0"/>
        </w:tblPrEx>
        <w:trPr>
          <w:trHeight w:val="510"/>
        </w:trPr>
        <w:tc>
          <w:tcPr>
            <w:tcW w:w="346" w:type="pct"/>
            <w:vMerge/>
            <w:vAlign w:val="center"/>
          </w:tcPr>
          <w:p w:rsidR="007A277A" w:rsidRPr="00FF32DF" w:rsidRDefault="007A277A" w:rsidP="00163834">
            <w:pPr>
              <w:jc w:val="center"/>
              <w:rPr>
                <w:sz w:val="28"/>
                <w:szCs w:val="28"/>
                <w:lang w:val="sr-Cyrl-CS"/>
              </w:rPr>
            </w:pPr>
          </w:p>
        </w:tc>
        <w:tc>
          <w:tcPr>
            <w:tcW w:w="356" w:type="pct"/>
            <w:vMerge/>
            <w:vAlign w:val="center"/>
          </w:tcPr>
          <w:p w:rsidR="007A277A" w:rsidRPr="006F05C9" w:rsidRDefault="007A277A" w:rsidP="008F100F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</w:p>
        </w:tc>
        <w:tc>
          <w:tcPr>
            <w:tcW w:w="267" w:type="pct"/>
            <w:vMerge/>
            <w:vAlign w:val="center"/>
          </w:tcPr>
          <w:p w:rsidR="007A277A" w:rsidRDefault="007A277A" w:rsidP="005A068B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8"/>
                <w:szCs w:val="28"/>
                <w:lang w:val="sr-Cyrl-CS"/>
              </w:rPr>
            </w:pPr>
          </w:p>
        </w:tc>
        <w:tc>
          <w:tcPr>
            <w:tcW w:w="2839" w:type="pct"/>
            <w:vMerge/>
            <w:vAlign w:val="center"/>
          </w:tcPr>
          <w:p w:rsidR="007A277A" w:rsidRPr="002C55BD" w:rsidRDefault="007A277A" w:rsidP="00B43F30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192" w:type="pct"/>
            <w:vMerge/>
            <w:vAlign w:val="center"/>
          </w:tcPr>
          <w:p w:rsidR="007A277A" w:rsidRPr="00266E1E" w:rsidRDefault="007A277A" w:rsidP="003B72FE">
            <w:pPr>
              <w:rPr>
                <w:color w:val="000000" w:themeColor="text1"/>
                <w:sz w:val="20"/>
                <w:szCs w:val="22"/>
                <w:lang w:val="sr-Cyrl-CS"/>
              </w:rPr>
            </w:pPr>
          </w:p>
        </w:tc>
      </w:tr>
      <w:tr w:rsidR="00266E1E" w:rsidRPr="00266E1E" w:rsidTr="00CF6475">
        <w:tblPrEx>
          <w:tblLook w:val="01E0"/>
        </w:tblPrEx>
        <w:trPr>
          <w:trHeight w:val="510"/>
        </w:trPr>
        <w:tc>
          <w:tcPr>
            <w:tcW w:w="346" w:type="pct"/>
            <w:vMerge/>
            <w:vAlign w:val="center"/>
          </w:tcPr>
          <w:p w:rsidR="004864B2" w:rsidRPr="00FF32DF" w:rsidRDefault="004864B2" w:rsidP="004864B2">
            <w:pPr>
              <w:jc w:val="center"/>
              <w:rPr>
                <w:sz w:val="28"/>
                <w:szCs w:val="28"/>
                <w:lang w:val="sr-Cyrl-CS"/>
              </w:rPr>
            </w:pPr>
          </w:p>
        </w:tc>
        <w:tc>
          <w:tcPr>
            <w:tcW w:w="356" w:type="pct"/>
            <w:vMerge w:val="restart"/>
            <w:vAlign w:val="center"/>
          </w:tcPr>
          <w:p w:rsidR="004864B2" w:rsidRPr="002F68DF" w:rsidRDefault="004864B2" w:rsidP="004864B2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8</w:t>
            </w:r>
          </w:p>
        </w:tc>
        <w:tc>
          <w:tcPr>
            <w:tcW w:w="267" w:type="pct"/>
            <w:vAlign w:val="center"/>
          </w:tcPr>
          <w:p w:rsidR="004864B2" w:rsidRPr="00D06A29" w:rsidRDefault="004864B2" w:rsidP="004864B2">
            <w:pPr>
              <w:jc w:val="center"/>
              <w:rPr>
                <w:lang w:val="sr-Cyrl-CS"/>
              </w:rPr>
            </w:pPr>
            <w:r w:rsidRPr="00D06A29">
              <w:rPr>
                <w:b/>
                <w:bCs/>
                <w:color w:val="000000"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839" w:type="pct"/>
            <w:vAlign w:val="center"/>
          </w:tcPr>
          <w:p w:rsidR="004864B2" w:rsidRPr="00637D1E" w:rsidRDefault="004864B2" w:rsidP="004864B2">
            <w:pPr>
              <w:rPr>
                <w:lang w:val="sr-Cyrl-CS"/>
              </w:rPr>
            </w:pPr>
            <w:r w:rsidRPr="00637D1E">
              <w:rPr>
                <w:sz w:val="22"/>
                <w:szCs w:val="22"/>
                <w:lang w:val="ru-RU"/>
              </w:rPr>
              <w:t>Равнотеже у растворима електролита</w:t>
            </w:r>
            <w:r>
              <w:rPr>
                <w:sz w:val="22"/>
                <w:szCs w:val="22"/>
                <w:lang w:val="ru-RU"/>
              </w:rPr>
              <w:t>.</w:t>
            </w:r>
            <w:r>
              <w:rPr>
                <w:sz w:val="22"/>
                <w:szCs w:val="22"/>
                <w:lang w:val="sr-Cyrl-CS"/>
              </w:rPr>
              <w:t xml:space="preserve"> Пуфери.</w:t>
            </w:r>
          </w:p>
        </w:tc>
        <w:tc>
          <w:tcPr>
            <w:tcW w:w="1192" w:type="pct"/>
            <w:vAlign w:val="center"/>
          </w:tcPr>
          <w:p w:rsidR="004864B2" w:rsidRPr="00266E1E" w:rsidRDefault="004864B2" w:rsidP="004864B2">
            <w:pPr>
              <w:rPr>
                <w:color w:val="000000" w:themeColor="text1"/>
                <w:sz w:val="20"/>
                <w:szCs w:val="22"/>
                <w:lang w:val="sr-Cyrl-CS"/>
              </w:rPr>
            </w:pPr>
            <w:r w:rsidRPr="00266E1E">
              <w:rPr>
                <w:color w:val="000000" w:themeColor="text1"/>
                <w:sz w:val="20"/>
                <w:szCs w:val="22"/>
                <w:lang w:val="sr-Cyrl-CS"/>
              </w:rPr>
              <w:t>Ред. проф. др Ратомир Јелић</w:t>
            </w:r>
          </w:p>
        </w:tc>
      </w:tr>
      <w:tr w:rsidR="00266E1E" w:rsidRPr="00266E1E" w:rsidTr="00CF6475">
        <w:trPr>
          <w:trHeight w:val="624"/>
        </w:trPr>
        <w:tc>
          <w:tcPr>
            <w:tcW w:w="346" w:type="pct"/>
            <w:vMerge/>
            <w:vAlign w:val="center"/>
          </w:tcPr>
          <w:p w:rsidR="004864B2" w:rsidRPr="00F022A4" w:rsidRDefault="004864B2" w:rsidP="004864B2">
            <w:pPr>
              <w:jc w:val="center"/>
              <w:rPr>
                <w:lang w:val="sr-Cyrl-CS"/>
              </w:rPr>
            </w:pPr>
          </w:p>
        </w:tc>
        <w:tc>
          <w:tcPr>
            <w:tcW w:w="356" w:type="pct"/>
            <w:vMerge/>
            <w:vAlign w:val="center"/>
          </w:tcPr>
          <w:p w:rsidR="004864B2" w:rsidRPr="00F022A4" w:rsidRDefault="004864B2" w:rsidP="004864B2">
            <w:pPr>
              <w:jc w:val="center"/>
              <w:rPr>
                <w:color w:val="000000"/>
                <w:sz w:val="28"/>
                <w:szCs w:val="28"/>
                <w:lang w:val="sr-Cyrl-CS"/>
              </w:rPr>
            </w:pPr>
          </w:p>
        </w:tc>
        <w:tc>
          <w:tcPr>
            <w:tcW w:w="267" w:type="pct"/>
            <w:vMerge w:val="restart"/>
            <w:vAlign w:val="center"/>
          </w:tcPr>
          <w:p w:rsidR="004864B2" w:rsidRPr="00D06A29" w:rsidRDefault="004864B2" w:rsidP="004864B2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8"/>
                <w:szCs w:val="28"/>
                <w:lang w:val="sr-Cyrl-CS"/>
              </w:rPr>
            </w:pPr>
            <w:r>
              <w:rPr>
                <w:b/>
                <w:bCs/>
                <w:color w:val="000000"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839" w:type="pct"/>
            <w:vMerge w:val="restart"/>
            <w:vAlign w:val="center"/>
          </w:tcPr>
          <w:p w:rsidR="004864B2" w:rsidRDefault="004864B2" w:rsidP="004864B2">
            <w:pPr>
              <w:rPr>
                <w:sz w:val="22"/>
                <w:szCs w:val="22"/>
                <w:lang w:val="sr-Cyrl-CS"/>
              </w:rPr>
            </w:pPr>
            <w:r w:rsidRPr="00EA3989">
              <w:rPr>
                <w:sz w:val="22"/>
                <w:szCs w:val="22"/>
                <w:lang w:val="ru-RU"/>
              </w:rPr>
              <w:t xml:space="preserve">Мерење </w:t>
            </w:r>
            <w:r w:rsidRPr="00EA3989">
              <w:rPr>
                <w:sz w:val="22"/>
                <w:szCs w:val="22"/>
              </w:rPr>
              <w:t>pH</w:t>
            </w:r>
            <w:r w:rsidRPr="00EA3989">
              <w:rPr>
                <w:sz w:val="22"/>
                <w:szCs w:val="22"/>
                <w:lang w:val="ru-RU"/>
              </w:rPr>
              <w:t xml:space="preserve"> </w:t>
            </w:r>
            <w:r w:rsidRPr="00EA3989">
              <w:rPr>
                <w:sz w:val="22"/>
                <w:szCs w:val="22"/>
                <w:lang w:val="sr-Cyrl-CS"/>
              </w:rPr>
              <w:t>вредности раствора и физиолошких течности.</w:t>
            </w:r>
          </w:p>
          <w:p w:rsidR="004864B2" w:rsidRPr="00637D1E" w:rsidRDefault="004864B2" w:rsidP="004864B2">
            <w:pPr>
              <w:rPr>
                <w:lang w:val="sr-Cyrl-CS"/>
              </w:rPr>
            </w:pPr>
            <w:r>
              <w:t>Израда задатака.</w:t>
            </w:r>
            <w:r w:rsidRPr="00EA3989">
              <w:rPr>
                <w:sz w:val="22"/>
                <w:szCs w:val="22"/>
                <w:lang w:val="ru-RU"/>
              </w:rPr>
              <w:t xml:space="preserve"> </w:t>
            </w:r>
          </w:p>
        </w:tc>
        <w:tc>
          <w:tcPr>
            <w:tcW w:w="1192" w:type="pct"/>
            <w:vMerge w:val="restart"/>
            <w:vAlign w:val="center"/>
          </w:tcPr>
          <w:p w:rsidR="00266E1E" w:rsidRPr="00266E1E" w:rsidRDefault="00266E1E" w:rsidP="00266E1E">
            <w:pPr>
              <w:rPr>
                <w:color w:val="000000" w:themeColor="text1"/>
                <w:sz w:val="20"/>
                <w:szCs w:val="22"/>
                <w:lang w:val="sr-Cyrl-CS"/>
              </w:rPr>
            </w:pPr>
            <w:r w:rsidRPr="00266E1E">
              <w:rPr>
                <w:color w:val="000000" w:themeColor="text1"/>
                <w:sz w:val="20"/>
                <w:szCs w:val="22"/>
                <w:lang w:val="sr-Cyrl-CS"/>
              </w:rPr>
              <w:t>Ред. проф. др Ратомир Јелић</w:t>
            </w:r>
          </w:p>
          <w:p w:rsidR="00266E1E" w:rsidRPr="00266E1E" w:rsidRDefault="00266E1E" w:rsidP="00266E1E">
            <w:pPr>
              <w:rPr>
                <w:color w:val="000000" w:themeColor="text1"/>
                <w:sz w:val="20"/>
                <w:szCs w:val="22"/>
                <w:lang w:val="sr-Cyrl-CS"/>
              </w:rPr>
            </w:pPr>
            <w:r w:rsidRPr="00266E1E">
              <w:rPr>
                <w:color w:val="000000" w:themeColor="text1"/>
                <w:sz w:val="20"/>
                <w:szCs w:val="22"/>
                <w:lang w:val="sr-Cyrl-CS"/>
              </w:rPr>
              <w:t>Ванр. проф. др Милош Николић</w:t>
            </w:r>
          </w:p>
          <w:p w:rsidR="00266E1E" w:rsidRPr="00266E1E" w:rsidRDefault="00266E1E" w:rsidP="00266E1E">
            <w:pPr>
              <w:rPr>
                <w:color w:val="000000" w:themeColor="text1"/>
                <w:sz w:val="20"/>
                <w:szCs w:val="22"/>
                <w:lang w:val="sr-Cyrl-CS"/>
              </w:rPr>
            </w:pPr>
            <w:r w:rsidRPr="00266E1E">
              <w:rPr>
                <w:color w:val="000000" w:themeColor="text1"/>
                <w:sz w:val="20"/>
                <w:szCs w:val="22"/>
                <w:lang w:val="sr-Cyrl-CS"/>
              </w:rPr>
              <w:t>Ванр. проф. др Марина Весовић</w:t>
            </w:r>
          </w:p>
          <w:p w:rsidR="004864B2" w:rsidRPr="00266E1E" w:rsidRDefault="00266E1E" w:rsidP="00266E1E">
            <w:pPr>
              <w:rPr>
                <w:color w:val="000000" w:themeColor="text1"/>
                <w:sz w:val="20"/>
                <w:szCs w:val="20"/>
              </w:rPr>
            </w:pPr>
            <w:r w:rsidRPr="00266E1E">
              <w:rPr>
                <w:color w:val="000000" w:themeColor="text1"/>
                <w:sz w:val="20"/>
                <w:szCs w:val="22"/>
                <w:lang w:val="sr-Cyrl-CS"/>
              </w:rPr>
              <w:t>Доц. др Никола Недељковић</w:t>
            </w:r>
          </w:p>
        </w:tc>
      </w:tr>
      <w:tr w:rsidR="00266E1E" w:rsidRPr="00266E1E" w:rsidTr="00CF6475">
        <w:trPr>
          <w:trHeight w:val="510"/>
        </w:trPr>
        <w:tc>
          <w:tcPr>
            <w:tcW w:w="346" w:type="pct"/>
            <w:vMerge/>
            <w:vAlign w:val="center"/>
          </w:tcPr>
          <w:p w:rsidR="007A277A" w:rsidRPr="00F022A4" w:rsidRDefault="007A277A" w:rsidP="00163834">
            <w:pPr>
              <w:jc w:val="center"/>
              <w:rPr>
                <w:lang w:val="sr-Cyrl-CS"/>
              </w:rPr>
            </w:pPr>
          </w:p>
        </w:tc>
        <w:tc>
          <w:tcPr>
            <w:tcW w:w="356" w:type="pct"/>
            <w:vMerge/>
            <w:vAlign w:val="center"/>
          </w:tcPr>
          <w:p w:rsidR="007A277A" w:rsidRPr="00F022A4" w:rsidRDefault="007A277A" w:rsidP="002F68DF">
            <w:pPr>
              <w:jc w:val="center"/>
              <w:rPr>
                <w:color w:val="000000"/>
                <w:sz w:val="28"/>
                <w:szCs w:val="28"/>
                <w:lang w:val="sr-Cyrl-CS"/>
              </w:rPr>
            </w:pPr>
          </w:p>
        </w:tc>
        <w:tc>
          <w:tcPr>
            <w:tcW w:w="267" w:type="pct"/>
            <w:vMerge/>
            <w:vAlign w:val="center"/>
          </w:tcPr>
          <w:p w:rsidR="007A277A" w:rsidRDefault="007A277A" w:rsidP="005A068B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8"/>
                <w:szCs w:val="28"/>
                <w:lang w:val="sr-Cyrl-CS"/>
              </w:rPr>
            </w:pPr>
          </w:p>
        </w:tc>
        <w:tc>
          <w:tcPr>
            <w:tcW w:w="2839" w:type="pct"/>
            <w:vMerge/>
            <w:vAlign w:val="center"/>
          </w:tcPr>
          <w:p w:rsidR="007A277A" w:rsidRPr="00EA3989" w:rsidRDefault="007A277A" w:rsidP="00EC36AC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192" w:type="pct"/>
            <w:vMerge/>
            <w:vAlign w:val="center"/>
          </w:tcPr>
          <w:p w:rsidR="007A277A" w:rsidRPr="00266E1E" w:rsidRDefault="007A277A" w:rsidP="003B72FE">
            <w:pPr>
              <w:rPr>
                <w:color w:val="000000" w:themeColor="text1"/>
                <w:sz w:val="20"/>
                <w:szCs w:val="22"/>
                <w:lang w:val="sr-Cyrl-CS"/>
              </w:rPr>
            </w:pPr>
          </w:p>
        </w:tc>
      </w:tr>
      <w:tr w:rsidR="00266E1E" w:rsidRPr="00266E1E" w:rsidTr="00CF6475">
        <w:tblPrEx>
          <w:tblLook w:val="01E0"/>
        </w:tblPrEx>
        <w:trPr>
          <w:trHeight w:val="510"/>
        </w:trPr>
        <w:tc>
          <w:tcPr>
            <w:tcW w:w="346" w:type="pct"/>
            <w:vMerge/>
            <w:vAlign w:val="center"/>
          </w:tcPr>
          <w:p w:rsidR="004864B2" w:rsidRPr="00FF32DF" w:rsidRDefault="004864B2" w:rsidP="004864B2">
            <w:pPr>
              <w:jc w:val="center"/>
              <w:rPr>
                <w:sz w:val="28"/>
                <w:szCs w:val="28"/>
                <w:lang w:val="sr-Cyrl-CS"/>
              </w:rPr>
            </w:pPr>
          </w:p>
        </w:tc>
        <w:tc>
          <w:tcPr>
            <w:tcW w:w="356" w:type="pct"/>
            <w:vMerge w:val="restart"/>
            <w:vAlign w:val="center"/>
          </w:tcPr>
          <w:p w:rsidR="004864B2" w:rsidRPr="002F68DF" w:rsidRDefault="004864B2" w:rsidP="004864B2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9</w:t>
            </w:r>
          </w:p>
        </w:tc>
        <w:tc>
          <w:tcPr>
            <w:tcW w:w="267" w:type="pct"/>
            <w:vAlign w:val="center"/>
          </w:tcPr>
          <w:p w:rsidR="004864B2" w:rsidRPr="00D06A29" w:rsidRDefault="004864B2" w:rsidP="004864B2">
            <w:pPr>
              <w:jc w:val="center"/>
              <w:rPr>
                <w:lang w:val="sr-Cyrl-CS"/>
              </w:rPr>
            </w:pPr>
            <w:r w:rsidRPr="00D06A29">
              <w:rPr>
                <w:b/>
                <w:bCs/>
                <w:color w:val="000000"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839" w:type="pct"/>
            <w:vAlign w:val="center"/>
          </w:tcPr>
          <w:p w:rsidR="004864B2" w:rsidRPr="00637D1E" w:rsidRDefault="004864B2" w:rsidP="004864B2">
            <w:pPr>
              <w:rPr>
                <w:lang w:val="sr-Cyrl-CS"/>
              </w:rPr>
            </w:pPr>
            <w:r w:rsidRPr="00637D1E">
              <w:rPr>
                <w:sz w:val="22"/>
                <w:szCs w:val="22"/>
                <w:lang w:val="sr-Cyrl-CS"/>
              </w:rPr>
              <w:t>Равнотеже у хетерогеним системима</w:t>
            </w:r>
            <w:r>
              <w:rPr>
                <w:sz w:val="22"/>
                <w:szCs w:val="22"/>
              </w:rPr>
              <w:t xml:space="preserve"> и х</w:t>
            </w:r>
            <w:r>
              <w:rPr>
                <w:sz w:val="22"/>
                <w:szCs w:val="22"/>
                <w:lang w:val="en-US"/>
              </w:rPr>
              <w:t>идролиза.</w:t>
            </w:r>
          </w:p>
        </w:tc>
        <w:tc>
          <w:tcPr>
            <w:tcW w:w="1192" w:type="pct"/>
            <w:vAlign w:val="center"/>
          </w:tcPr>
          <w:p w:rsidR="004864B2" w:rsidRPr="00266E1E" w:rsidRDefault="004864B2" w:rsidP="004864B2">
            <w:pPr>
              <w:rPr>
                <w:color w:val="000000" w:themeColor="text1"/>
                <w:sz w:val="20"/>
                <w:szCs w:val="22"/>
                <w:lang w:val="sr-Cyrl-CS"/>
              </w:rPr>
            </w:pPr>
            <w:r w:rsidRPr="00266E1E">
              <w:rPr>
                <w:color w:val="000000" w:themeColor="text1"/>
                <w:sz w:val="20"/>
                <w:szCs w:val="22"/>
                <w:lang w:val="sr-Cyrl-CS"/>
              </w:rPr>
              <w:t>Ред. проф. др Ратомир Јелић</w:t>
            </w:r>
          </w:p>
        </w:tc>
      </w:tr>
      <w:tr w:rsidR="00266E1E" w:rsidRPr="00266E1E" w:rsidTr="00CF6475">
        <w:tblPrEx>
          <w:tblLook w:val="01E0"/>
        </w:tblPrEx>
        <w:trPr>
          <w:trHeight w:val="1077"/>
        </w:trPr>
        <w:tc>
          <w:tcPr>
            <w:tcW w:w="346" w:type="pct"/>
            <w:vMerge/>
            <w:vAlign w:val="center"/>
          </w:tcPr>
          <w:p w:rsidR="004864B2" w:rsidRPr="00FF32DF" w:rsidRDefault="004864B2" w:rsidP="004864B2">
            <w:pPr>
              <w:jc w:val="center"/>
              <w:rPr>
                <w:sz w:val="28"/>
                <w:szCs w:val="28"/>
                <w:lang w:val="sr-Cyrl-CS"/>
              </w:rPr>
            </w:pPr>
          </w:p>
        </w:tc>
        <w:tc>
          <w:tcPr>
            <w:tcW w:w="356" w:type="pct"/>
            <w:vMerge/>
            <w:vAlign w:val="center"/>
          </w:tcPr>
          <w:p w:rsidR="004864B2" w:rsidRPr="006F05C9" w:rsidRDefault="004864B2" w:rsidP="004864B2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</w:p>
        </w:tc>
        <w:tc>
          <w:tcPr>
            <w:tcW w:w="267" w:type="pct"/>
            <w:vAlign w:val="center"/>
          </w:tcPr>
          <w:p w:rsidR="004864B2" w:rsidRPr="00D06A29" w:rsidRDefault="004864B2" w:rsidP="004864B2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8"/>
                <w:szCs w:val="28"/>
                <w:lang w:val="sr-Cyrl-CS"/>
              </w:rPr>
            </w:pPr>
            <w:r>
              <w:rPr>
                <w:b/>
                <w:bCs/>
                <w:color w:val="000000"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839" w:type="pct"/>
            <w:vAlign w:val="center"/>
          </w:tcPr>
          <w:p w:rsidR="004864B2" w:rsidRPr="00637D1E" w:rsidRDefault="004864B2" w:rsidP="004864B2">
            <w:pPr>
              <w:rPr>
                <w:lang w:val="sr-Cyrl-CS"/>
              </w:rPr>
            </w:pPr>
            <w:r w:rsidRPr="00EA3989">
              <w:rPr>
                <w:sz w:val="22"/>
                <w:szCs w:val="22"/>
                <w:lang w:val="ru-RU"/>
              </w:rPr>
              <w:t>Растворљивост и производ растворљивости. Реакције водених раствора соли.</w:t>
            </w:r>
            <w:r>
              <w:t xml:space="preserve"> Израда задатака.</w:t>
            </w:r>
          </w:p>
        </w:tc>
        <w:tc>
          <w:tcPr>
            <w:tcW w:w="1192" w:type="pct"/>
            <w:vAlign w:val="center"/>
          </w:tcPr>
          <w:p w:rsidR="00266E1E" w:rsidRPr="00266E1E" w:rsidRDefault="00266E1E" w:rsidP="00266E1E">
            <w:pPr>
              <w:rPr>
                <w:color w:val="000000" w:themeColor="text1"/>
                <w:sz w:val="20"/>
                <w:szCs w:val="22"/>
                <w:lang w:val="sr-Cyrl-CS"/>
              </w:rPr>
            </w:pPr>
            <w:r w:rsidRPr="00266E1E">
              <w:rPr>
                <w:color w:val="000000" w:themeColor="text1"/>
                <w:sz w:val="20"/>
                <w:szCs w:val="22"/>
                <w:lang w:val="sr-Cyrl-CS"/>
              </w:rPr>
              <w:t>Ред. проф. др Ратомир Јелић</w:t>
            </w:r>
          </w:p>
          <w:p w:rsidR="00266E1E" w:rsidRPr="00266E1E" w:rsidRDefault="00266E1E" w:rsidP="00266E1E">
            <w:pPr>
              <w:rPr>
                <w:color w:val="000000" w:themeColor="text1"/>
                <w:sz w:val="20"/>
                <w:szCs w:val="22"/>
                <w:lang w:val="sr-Cyrl-CS"/>
              </w:rPr>
            </w:pPr>
            <w:r w:rsidRPr="00266E1E">
              <w:rPr>
                <w:color w:val="000000" w:themeColor="text1"/>
                <w:sz w:val="20"/>
                <w:szCs w:val="22"/>
                <w:lang w:val="sr-Cyrl-CS"/>
              </w:rPr>
              <w:t>Ванр. проф. др Милош Николић</w:t>
            </w:r>
          </w:p>
          <w:p w:rsidR="00266E1E" w:rsidRPr="00266E1E" w:rsidRDefault="00266E1E" w:rsidP="00266E1E">
            <w:pPr>
              <w:rPr>
                <w:color w:val="000000" w:themeColor="text1"/>
                <w:sz w:val="20"/>
                <w:szCs w:val="22"/>
                <w:lang w:val="sr-Cyrl-CS"/>
              </w:rPr>
            </w:pPr>
            <w:r w:rsidRPr="00266E1E">
              <w:rPr>
                <w:color w:val="000000" w:themeColor="text1"/>
                <w:sz w:val="20"/>
                <w:szCs w:val="22"/>
                <w:lang w:val="sr-Cyrl-CS"/>
              </w:rPr>
              <w:t>Ванр. проф. др Марина Весовић</w:t>
            </w:r>
          </w:p>
          <w:p w:rsidR="004864B2" w:rsidRPr="00266E1E" w:rsidRDefault="00266E1E" w:rsidP="00266E1E">
            <w:pPr>
              <w:rPr>
                <w:color w:val="000000" w:themeColor="text1"/>
                <w:sz w:val="20"/>
                <w:szCs w:val="20"/>
              </w:rPr>
            </w:pPr>
            <w:r w:rsidRPr="00266E1E">
              <w:rPr>
                <w:color w:val="000000" w:themeColor="text1"/>
                <w:sz w:val="20"/>
                <w:szCs w:val="22"/>
                <w:lang w:val="sr-Cyrl-CS"/>
              </w:rPr>
              <w:t>Доц. др Никола Недељковић</w:t>
            </w:r>
          </w:p>
        </w:tc>
      </w:tr>
      <w:tr w:rsidR="00266E1E" w:rsidRPr="00266E1E" w:rsidTr="00CF6475">
        <w:trPr>
          <w:trHeight w:val="567"/>
        </w:trPr>
        <w:tc>
          <w:tcPr>
            <w:tcW w:w="346" w:type="pct"/>
            <w:vMerge w:val="restart"/>
            <w:vAlign w:val="center"/>
          </w:tcPr>
          <w:p w:rsidR="004864B2" w:rsidRPr="003E7C17" w:rsidRDefault="004864B2" w:rsidP="004864B2">
            <w:pPr>
              <w:jc w:val="center"/>
              <w:rPr>
                <w:b/>
                <w:bCs/>
                <w:sz w:val="36"/>
                <w:lang w:val="sr-Cyrl-CS"/>
              </w:rPr>
            </w:pPr>
            <w:r>
              <w:rPr>
                <w:b/>
                <w:sz w:val="36"/>
                <w:szCs w:val="28"/>
                <w:lang w:val="sr-Cyrl-CS"/>
              </w:rPr>
              <w:t>2</w:t>
            </w:r>
          </w:p>
        </w:tc>
        <w:tc>
          <w:tcPr>
            <w:tcW w:w="356" w:type="pct"/>
            <w:vMerge w:val="restart"/>
            <w:vAlign w:val="center"/>
          </w:tcPr>
          <w:p w:rsidR="004864B2" w:rsidRPr="006F05C9" w:rsidRDefault="004864B2" w:rsidP="004864B2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>
              <w:rPr>
                <w:b/>
                <w:bCs/>
                <w:sz w:val="28"/>
                <w:szCs w:val="28"/>
                <w:lang w:val="sr-Cyrl-CS"/>
              </w:rPr>
              <w:t>10</w:t>
            </w:r>
          </w:p>
        </w:tc>
        <w:tc>
          <w:tcPr>
            <w:tcW w:w="267" w:type="pct"/>
            <w:vAlign w:val="center"/>
          </w:tcPr>
          <w:p w:rsidR="004864B2" w:rsidRPr="00D06A29" w:rsidRDefault="004864B2" w:rsidP="004864B2">
            <w:pPr>
              <w:jc w:val="center"/>
              <w:rPr>
                <w:lang w:val="sr-Cyrl-CS"/>
              </w:rPr>
            </w:pPr>
            <w:r w:rsidRPr="00D06A29">
              <w:rPr>
                <w:b/>
                <w:bCs/>
                <w:color w:val="000000"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839" w:type="pct"/>
            <w:vAlign w:val="center"/>
          </w:tcPr>
          <w:p w:rsidR="004864B2" w:rsidRPr="00637D1E" w:rsidRDefault="004864B2" w:rsidP="004864B2">
            <w:pPr>
              <w:rPr>
                <w:lang w:val="sr-Cyrl-CS"/>
              </w:rPr>
            </w:pPr>
            <w:r w:rsidRPr="00DD1820">
              <w:rPr>
                <w:sz w:val="22"/>
                <w:szCs w:val="22"/>
                <w:lang w:val="ru-RU"/>
              </w:rPr>
              <w:t>Водоник и елементи IA групе</w:t>
            </w:r>
            <w:r>
              <w:rPr>
                <w:sz w:val="22"/>
                <w:szCs w:val="22"/>
                <w:lang w:val="ru-RU"/>
              </w:rPr>
              <w:t>.</w:t>
            </w:r>
          </w:p>
        </w:tc>
        <w:tc>
          <w:tcPr>
            <w:tcW w:w="1192" w:type="pct"/>
            <w:vAlign w:val="center"/>
          </w:tcPr>
          <w:p w:rsidR="004864B2" w:rsidRPr="00266E1E" w:rsidRDefault="004864B2" w:rsidP="004864B2">
            <w:pPr>
              <w:rPr>
                <w:color w:val="000000" w:themeColor="text1"/>
                <w:sz w:val="20"/>
                <w:szCs w:val="20"/>
              </w:rPr>
            </w:pPr>
            <w:r w:rsidRPr="00266E1E">
              <w:rPr>
                <w:color w:val="000000" w:themeColor="text1"/>
                <w:sz w:val="20"/>
                <w:szCs w:val="22"/>
                <w:lang w:val="sr-Cyrl-CS"/>
              </w:rPr>
              <w:t>Ред. проф. др Ратомир Јелић</w:t>
            </w:r>
          </w:p>
        </w:tc>
      </w:tr>
      <w:tr w:rsidR="00266E1E" w:rsidRPr="00266E1E" w:rsidTr="00CF6475">
        <w:tblPrEx>
          <w:tblLook w:val="01E0"/>
        </w:tblPrEx>
        <w:trPr>
          <w:trHeight w:val="1077"/>
        </w:trPr>
        <w:tc>
          <w:tcPr>
            <w:tcW w:w="346" w:type="pct"/>
            <w:vMerge/>
            <w:tcBorders>
              <w:bottom w:val="single" w:sz="4" w:space="0" w:color="auto"/>
            </w:tcBorders>
            <w:vAlign w:val="center"/>
          </w:tcPr>
          <w:p w:rsidR="004864B2" w:rsidRPr="00FF32DF" w:rsidRDefault="004864B2" w:rsidP="004864B2">
            <w:pPr>
              <w:jc w:val="center"/>
              <w:rPr>
                <w:sz w:val="28"/>
                <w:szCs w:val="28"/>
                <w:lang w:val="sr-Cyrl-CS"/>
              </w:rPr>
            </w:pPr>
          </w:p>
        </w:tc>
        <w:tc>
          <w:tcPr>
            <w:tcW w:w="356" w:type="pct"/>
            <w:vMerge/>
            <w:tcBorders>
              <w:bottom w:val="single" w:sz="4" w:space="0" w:color="auto"/>
            </w:tcBorders>
          </w:tcPr>
          <w:p w:rsidR="004864B2" w:rsidRPr="006F05C9" w:rsidRDefault="004864B2" w:rsidP="004864B2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</w:p>
        </w:tc>
        <w:tc>
          <w:tcPr>
            <w:tcW w:w="267" w:type="pct"/>
            <w:tcBorders>
              <w:bottom w:val="single" w:sz="4" w:space="0" w:color="auto"/>
            </w:tcBorders>
            <w:vAlign w:val="center"/>
          </w:tcPr>
          <w:p w:rsidR="004864B2" w:rsidRPr="00D06A29" w:rsidRDefault="004864B2" w:rsidP="004864B2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8"/>
                <w:szCs w:val="28"/>
                <w:lang w:val="sr-Cyrl-CS"/>
              </w:rPr>
            </w:pPr>
            <w:r>
              <w:rPr>
                <w:b/>
                <w:bCs/>
                <w:color w:val="000000"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839" w:type="pct"/>
            <w:tcBorders>
              <w:bottom w:val="single" w:sz="4" w:space="0" w:color="auto"/>
            </w:tcBorders>
            <w:vAlign w:val="center"/>
          </w:tcPr>
          <w:p w:rsidR="004864B2" w:rsidRPr="00A70751" w:rsidRDefault="004864B2" w:rsidP="004864B2">
            <w:pPr>
              <w:rPr>
                <w:lang w:val="sr-Cyrl-CS"/>
              </w:rPr>
            </w:pPr>
            <w:r w:rsidRPr="00CF78AD">
              <w:rPr>
                <w:sz w:val="22"/>
                <w:szCs w:val="22"/>
                <w:lang w:val="sr-Cyrl-CS"/>
              </w:rPr>
              <w:t xml:space="preserve">Реакције водоника и елемената </w:t>
            </w:r>
            <w:r w:rsidRPr="00CF78AD">
              <w:rPr>
                <w:sz w:val="22"/>
                <w:szCs w:val="22"/>
              </w:rPr>
              <w:t>IA</w:t>
            </w:r>
            <w:r w:rsidRPr="00CF78AD">
              <w:rPr>
                <w:sz w:val="22"/>
                <w:szCs w:val="22"/>
                <w:lang w:val="sr-Cyrl-CS"/>
              </w:rPr>
              <w:t xml:space="preserve"> групе. </w:t>
            </w:r>
            <w:r>
              <w:t>Израда задатака.</w:t>
            </w:r>
          </w:p>
        </w:tc>
        <w:tc>
          <w:tcPr>
            <w:tcW w:w="1192" w:type="pct"/>
            <w:tcBorders>
              <w:bottom w:val="single" w:sz="4" w:space="0" w:color="auto"/>
            </w:tcBorders>
            <w:vAlign w:val="center"/>
          </w:tcPr>
          <w:p w:rsidR="00266E1E" w:rsidRPr="00266E1E" w:rsidRDefault="00266E1E" w:rsidP="00266E1E">
            <w:pPr>
              <w:rPr>
                <w:color w:val="000000" w:themeColor="text1"/>
                <w:sz w:val="20"/>
                <w:szCs w:val="22"/>
                <w:lang w:val="sr-Cyrl-CS"/>
              </w:rPr>
            </w:pPr>
            <w:r w:rsidRPr="00266E1E">
              <w:rPr>
                <w:color w:val="000000" w:themeColor="text1"/>
                <w:sz w:val="20"/>
                <w:szCs w:val="22"/>
                <w:lang w:val="sr-Cyrl-CS"/>
              </w:rPr>
              <w:t>Ред. проф. др Ратомир Јелић</w:t>
            </w:r>
          </w:p>
          <w:p w:rsidR="00266E1E" w:rsidRPr="00266E1E" w:rsidRDefault="00266E1E" w:rsidP="00266E1E">
            <w:pPr>
              <w:rPr>
                <w:color w:val="000000" w:themeColor="text1"/>
                <w:sz w:val="20"/>
                <w:szCs w:val="22"/>
                <w:lang w:val="sr-Cyrl-CS"/>
              </w:rPr>
            </w:pPr>
            <w:r w:rsidRPr="00266E1E">
              <w:rPr>
                <w:color w:val="000000" w:themeColor="text1"/>
                <w:sz w:val="20"/>
                <w:szCs w:val="22"/>
                <w:lang w:val="sr-Cyrl-CS"/>
              </w:rPr>
              <w:t>Ванр. проф. др Милош Николић</w:t>
            </w:r>
          </w:p>
          <w:p w:rsidR="00266E1E" w:rsidRPr="00266E1E" w:rsidRDefault="00266E1E" w:rsidP="00266E1E">
            <w:pPr>
              <w:rPr>
                <w:color w:val="000000" w:themeColor="text1"/>
                <w:sz w:val="20"/>
                <w:szCs w:val="22"/>
                <w:lang w:val="sr-Cyrl-CS"/>
              </w:rPr>
            </w:pPr>
            <w:r w:rsidRPr="00266E1E">
              <w:rPr>
                <w:color w:val="000000" w:themeColor="text1"/>
                <w:sz w:val="20"/>
                <w:szCs w:val="22"/>
                <w:lang w:val="sr-Cyrl-CS"/>
              </w:rPr>
              <w:t>Ванр. проф. др Марина Весовић</w:t>
            </w:r>
          </w:p>
          <w:p w:rsidR="004864B2" w:rsidRPr="00266E1E" w:rsidRDefault="00266E1E" w:rsidP="00266E1E">
            <w:pPr>
              <w:rPr>
                <w:color w:val="000000" w:themeColor="text1"/>
                <w:sz w:val="20"/>
                <w:szCs w:val="20"/>
              </w:rPr>
            </w:pPr>
            <w:r w:rsidRPr="00266E1E">
              <w:rPr>
                <w:color w:val="000000" w:themeColor="text1"/>
                <w:sz w:val="20"/>
                <w:szCs w:val="22"/>
                <w:lang w:val="sr-Cyrl-CS"/>
              </w:rPr>
              <w:t>Доц. др Никола Недељковић</w:t>
            </w:r>
          </w:p>
        </w:tc>
      </w:tr>
      <w:tr w:rsidR="00266E1E" w:rsidRPr="00266E1E" w:rsidTr="00CF6475">
        <w:tblPrEx>
          <w:tblLook w:val="01E0"/>
        </w:tblPrEx>
        <w:trPr>
          <w:trHeight w:val="624"/>
        </w:trPr>
        <w:tc>
          <w:tcPr>
            <w:tcW w:w="346" w:type="pct"/>
            <w:vMerge w:val="restart"/>
            <w:vAlign w:val="center"/>
          </w:tcPr>
          <w:p w:rsidR="004864B2" w:rsidRPr="00642BC2" w:rsidRDefault="004864B2" w:rsidP="004864B2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>
              <w:rPr>
                <w:b/>
                <w:sz w:val="36"/>
              </w:rPr>
              <w:lastRenderedPageBreak/>
              <w:t>2</w:t>
            </w:r>
          </w:p>
        </w:tc>
        <w:tc>
          <w:tcPr>
            <w:tcW w:w="356" w:type="pct"/>
            <w:vMerge w:val="restart"/>
            <w:vAlign w:val="center"/>
          </w:tcPr>
          <w:p w:rsidR="004864B2" w:rsidRPr="006F05C9" w:rsidRDefault="004864B2" w:rsidP="004864B2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>
              <w:rPr>
                <w:b/>
                <w:bCs/>
                <w:sz w:val="28"/>
                <w:szCs w:val="28"/>
                <w:lang w:val="sr-Cyrl-CS"/>
              </w:rPr>
              <w:t>11</w:t>
            </w:r>
          </w:p>
        </w:tc>
        <w:tc>
          <w:tcPr>
            <w:tcW w:w="267" w:type="pct"/>
            <w:vAlign w:val="center"/>
          </w:tcPr>
          <w:p w:rsidR="004864B2" w:rsidRPr="00D06A29" w:rsidRDefault="004864B2" w:rsidP="004864B2">
            <w:pPr>
              <w:jc w:val="center"/>
              <w:rPr>
                <w:lang w:val="sr-Cyrl-CS"/>
              </w:rPr>
            </w:pPr>
            <w:r w:rsidRPr="00D06A29">
              <w:rPr>
                <w:b/>
                <w:bCs/>
                <w:color w:val="000000"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839" w:type="pct"/>
            <w:vAlign w:val="center"/>
          </w:tcPr>
          <w:p w:rsidR="004864B2" w:rsidRPr="00A70751" w:rsidRDefault="004864B2" w:rsidP="004864B2">
            <w:pPr>
              <w:rPr>
                <w:lang w:val="sr-Cyrl-CS"/>
              </w:rPr>
            </w:pPr>
            <w:r w:rsidRPr="00A70751">
              <w:rPr>
                <w:sz w:val="22"/>
                <w:szCs w:val="22"/>
                <w:lang w:val="sr-Cyrl-CS"/>
              </w:rPr>
              <w:t>Елементи</w:t>
            </w:r>
            <w:r w:rsidRPr="00A70751">
              <w:rPr>
                <w:sz w:val="22"/>
                <w:szCs w:val="22"/>
                <w:lang w:val="ru-RU"/>
              </w:rPr>
              <w:t xml:space="preserve"> </w:t>
            </w:r>
            <w:r w:rsidRPr="00A70751">
              <w:rPr>
                <w:sz w:val="22"/>
                <w:szCs w:val="22"/>
              </w:rPr>
              <w:t>IIA</w:t>
            </w:r>
            <w:r w:rsidRPr="00A70751">
              <w:rPr>
                <w:sz w:val="22"/>
                <w:szCs w:val="22"/>
                <w:lang w:val="sr-Cyrl-CS"/>
              </w:rPr>
              <w:t xml:space="preserve"> и </w:t>
            </w:r>
            <w:r w:rsidRPr="00A70751">
              <w:rPr>
                <w:sz w:val="22"/>
                <w:szCs w:val="22"/>
              </w:rPr>
              <w:t>VIIA</w:t>
            </w:r>
            <w:r w:rsidRPr="00A70751">
              <w:rPr>
                <w:sz w:val="22"/>
                <w:szCs w:val="22"/>
                <w:lang w:val="ru-RU"/>
              </w:rPr>
              <w:t xml:space="preserve"> групе</w:t>
            </w:r>
            <w:r>
              <w:rPr>
                <w:sz w:val="22"/>
                <w:szCs w:val="22"/>
                <w:lang w:val="ru-RU"/>
              </w:rPr>
              <w:t>.</w:t>
            </w:r>
          </w:p>
        </w:tc>
        <w:tc>
          <w:tcPr>
            <w:tcW w:w="1192" w:type="pct"/>
            <w:vAlign w:val="center"/>
          </w:tcPr>
          <w:p w:rsidR="004864B2" w:rsidRPr="00266E1E" w:rsidRDefault="004864B2" w:rsidP="004864B2">
            <w:pPr>
              <w:rPr>
                <w:color w:val="000000" w:themeColor="text1"/>
                <w:sz w:val="20"/>
                <w:szCs w:val="22"/>
                <w:lang w:val="sr-Cyrl-CS"/>
              </w:rPr>
            </w:pPr>
            <w:r w:rsidRPr="00266E1E">
              <w:rPr>
                <w:color w:val="000000" w:themeColor="text1"/>
                <w:sz w:val="20"/>
                <w:szCs w:val="22"/>
                <w:lang w:val="sr-Cyrl-CS"/>
              </w:rPr>
              <w:t>Ред. проф. др Ратомир Јелић</w:t>
            </w:r>
          </w:p>
        </w:tc>
      </w:tr>
      <w:tr w:rsidR="00266E1E" w:rsidRPr="00266E1E" w:rsidTr="00CF6475">
        <w:tblPrEx>
          <w:tblLook w:val="01E0"/>
        </w:tblPrEx>
        <w:trPr>
          <w:trHeight w:val="907"/>
        </w:trPr>
        <w:tc>
          <w:tcPr>
            <w:tcW w:w="346" w:type="pct"/>
            <w:vMerge/>
            <w:vAlign w:val="center"/>
          </w:tcPr>
          <w:p w:rsidR="004864B2" w:rsidRPr="00FF32DF" w:rsidRDefault="004864B2" w:rsidP="004864B2">
            <w:pPr>
              <w:jc w:val="center"/>
              <w:rPr>
                <w:sz w:val="28"/>
                <w:szCs w:val="28"/>
                <w:lang w:val="sr-Cyrl-CS"/>
              </w:rPr>
            </w:pPr>
          </w:p>
        </w:tc>
        <w:tc>
          <w:tcPr>
            <w:tcW w:w="356" w:type="pct"/>
            <w:vMerge/>
          </w:tcPr>
          <w:p w:rsidR="004864B2" w:rsidRPr="006F05C9" w:rsidRDefault="004864B2" w:rsidP="004864B2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</w:p>
        </w:tc>
        <w:tc>
          <w:tcPr>
            <w:tcW w:w="267" w:type="pct"/>
            <w:vAlign w:val="center"/>
          </w:tcPr>
          <w:p w:rsidR="004864B2" w:rsidRPr="00D06A29" w:rsidRDefault="004864B2" w:rsidP="004864B2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8"/>
                <w:szCs w:val="28"/>
                <w:lang w:val="sr-Cyrl-CS"/>
              </w:rPr>
            </w:pPr>
            <w:r>
              <w:rPr>
                <w:b/>
                <w:bCs/>
                <w:color w:val="000000"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839" w:type="pct"/>
            <w:vAlign w:val="center"/>
          </w:tcPr>
          <w:p w:rsidR="004864B2" w:rsidRPr="00A70751" w:rsidRDefault="004864B2" w:rsidP="004864B2">
            <w:pPr>
              <w:rPr>
                <w:lang w:val="sr-Cyrl-CS"/>
              </w:rPr>
            </w:pPr>
            <w:r w:rsidRPr="00CF78AD">
              <w:rPr>
                <w:sz w:val="22"/>
                <w:szCs w:val="22"/>
                <w:lang w:val="ru-RU"/>
              </w:rPr>
              <w:t xml:space="preserve">Реакције елемената </w:t>
            </w:r>
            <w:r w:rsidRPr="00CF78AD">
              <w:rPr>
                <w:sz w:val="22"/>
                <w:szCs w:val="22"/>
              </w:rPr>
              <w:t>IIA</w:t>
            </w:r>
            <w:r w:rsidRPr="00CF78AD">
              <w:rPr>
                <w:sz w:val="22"/>
                <w:szCs w:val="22"/>
                <w:lang w:val="ru-RU"/>
              </w:rPr>
              <w:t xml:space="preserve"> и</w:t>
            </w:r>
            <w:r w:rsidRPr="00CF78AD">
              <w:rPr>
                <w:sz w:val="22"/>
                <w:szCs w:val="22"/>
                <w:lang w:val="sr-Cyrl-CS"/>
              </w:rPr>
              <w:t xml:space="preserve"> </w:t>
            </w:r>
            <w:r w:rsidRPr="00CF78AD">
              <w:rPr>
                <w:sz w:val="22"/>
                <w:szCs w:val="22"/>
              </w:rPr>
              <w:t>VIIA</w:t>
            </w:r>
            <w:r w:rsidRPr="00CF78AD">
              <w:rPr>
                <w:sz w:val="22"/>
                <w:szCs w:val="22"/>
                <w:lang w:val="ru-RU"/>
              </w:rPr>
              <w:t xml:space="preserve"> групе</w:t>
            </w:r>
            <w:r w:rsidRPr="00CF78AD">
              <w:rPr>
                <w:sz w:val="22"/>
                <w:szCs w:val="22"/>
                <w:lang w:val="sr-Cyrl-CS"/>
              </w:rPr>
              <w:t>.</w:t>
            </w:r>
            <w:r>
              <w:rPr>
                <w:sz w:val="22"/>
                <w:szCs w:val="22"/>
                <w:lang w:val="sr-Cyrl-CS"/>
              </w:rPr>
              <w:t xml:space="preserve"> </w:t>
            </w:r>
            <w:r>
              <w:t>Израда задатака.</w:t>
            </w:r>
          </w:p>
        </w:tc>
        <w:tc>
          <w:tcPr>
            <w:tcW w:w="1192" w:type="pct"/>
            <w:vAlign w:val="center"/>
          </w:tcPr>
          <w:p w:rsidR="00266E1E" w:rsidRPr="00266E1E" w:rsidRDefault="00266E1E" w:rsidP="00266E1E">
            <w:pPr>
              <w:rPr>
                <w:color w:val="000000" w:themeColor="text1"/>
                <w:sz w:val="20"/>
                <w:szCs w:val="22"/>
                <w:lang w:val="sr-Cyrl-CS"/>
              </w:rPr>
            </w:pPr>
            <w:r w:rsidRPr="00266E1E">
              <w:rPr>
                <w:color w:val="000000" w:themeColor="text1"/>
                <w:sz w:val="20"/>
                <w:szCs w:val="22"/>
                <w:lang w:val="sr-Cyrl-CS"/>
              </w:rPr>
              <w:t>Ред. проф. др Ратомир Јелић</w:t>
            </w:r>
          </w:p>
          <w:p w:rsidR="00266E1E" w:rsidRPr="00266E1E" w:rsidRDefault="00266E1E" w:rsidP="00266E1E">
            <w:pPr>
              <w:rPr>
                <w:color w:val="000000" w:themeColor="text1"/>
                <w:sz w:val="20"/>
                <w:szCs w:val="22"/>
                <w:lang w:val="sr-Cyrl-CS"/>
              </w:rPr>
            </w:pPr>
            <w:r w:rsidRPr="00266E1E">
              <w:rPr>
                <w:color w:val="000000" w:themeColor="text1"/>
                <w:sz w:val="20"/>
                <w:szCs w:val="22"/>
                <w:lang w:val="sr-Cyrl-CS"/>
              </w:rPr>
              <w:t>Ванр. проф. др Милош Николић</w:t>
            </w:r>
          </w:p>
          <w:p w:rsidR="00266E1E" w:rsidRPr="00266E1E" w:rsidRDefault="00266E1E" w:rsidP="00266E1E">
            <w:pPr>
              <w:rPr>
                <w:color w:val="000000" w:themeColor="text1"/>
                <w:sz w:val="20"/>
                <w:szCs w:val="22"/>
                <w:lang w:val="sr-Cyrl-CS"/>
              </w:rPr>
            </w:pPr>
            <w:r w:rsidRPr="00266E1E">
              <w:rPr>
                <w:color w:val="000000" w:themeColor="text1"/>
                <w:sz w:val="20"/>
                <w:szCs w:val="22"/>
                <w:lang w:val="sr-Cyrl-CS"/>
              </w:rPr>
              <w:t>Ванр. проф. др Марина Весовић</w:t>
            </w:r>
          </w:p>
          <w:p w:rsidR="004864B2" w:rsidRPr="00266E1E" w:rsidRDefault="00266E1E" w:rsidP="00266E1E">
            <w:pPr>
              <w:rPr>
                <w:color w:val="000000" w:themeColor="text1"/>
                <w:sz w:val="20"/>
                <w:szCs w:val="20"/>
              </w:rPr>
            </w:pPr>
            <w:r w:rsidRPr="00266E1E">
              <w:rPr>
                <w:color w:val="000000" w:themeColor="text1"/>
                <w:sz w:val="20"/>
                <w:szCs w:val="22"/>
                <w:lang w:val="sr-Cyrl-CS"/>
              </w:rPr>
              <w:t>Доц. др Никола Недељковић</w:t>
            </w:r>
          </w:p>
        </w:tc>
      </w:tr>
      <w:tr w:rsidR="00266E1E" w:rsidRPr="00266E1E" w:rsidTr="00CF6475">
        <w:trPr>
          <w:trHeight w:val="510"/>
        </w:trPr>
        <w:tc>
          <w:tcPr>
            <w:tcW w:w="346" w:type="pct"/>
            <w:vMerge/>
            <w:vAlign w:val="center"/>
          </w:tcPr>
          <w:p w:rsidR="004864B2" w:rsidRPr="00F022A4" w:rsidRDefault="004864B2" w:rsidP="004864B2">
            <w:pPr>
              <w:jc w:val="center"/>
              <w:rPr>
                <w:lang w:val="sr-Cyrl-CS"/>
              </w:rPr>
            </w:pPr>
          </w:p>
        </w:tc>
        <w:tc>
          <w:tcPr>
            <w:tcW w:w="356" w:type="pct"/>
            <w:vMerge w:val="restart"/>
            <w:vAlign w:val="center"/>
          </w:tcPr>
          <w:p w:rsidR="004864B2" w:rsidRPr="005C2442" w:rsidRDefault="004864B2" w:rsidP="004864B2">
            <w:pPr>
              <w:jc w:val="center"/>
              <w:rPr>
                <w:b/>
                <w:color w:val="000000"/>
                <w:sz w:val="28"/>
                <w:szCs w:val="28"/>
                <w:lang w:val="sr-Cyrl-CS"/>
              </w:rPr>
            </w:pPr>
            <w:r w:rsidRPr="005C2442">
              <w:rPr>
                <w:b/>
                <w:color w:val="000000"/>
                <w:sz w:val="28"/>
                <w:szCs w:val="28"/>
                <w:lang w:val="sr-Cyrl-CS"/>
              </w:rPr>
              <w:t>1</w:t>
            </w:r>
            <w:r>
              <w:rPr>
                <w:b/>
                <w:color w:val="000000"/>
                <w:sz w:val="28"/>
                <w:szCs w:val="28"/>
                <w:lang w:val="sr-Cyrl-CS"/>
              </w:rPr>
              <w:t>2</w:t>
            </w:r>
          </w:p>
        </w:tc>
        <w:tc>
          <w:tcPr>
            <w:tcW w:w="267" w:type="pct"/>
            <w:vAlign w:val="center"/>
          </w:tcPr>
          <w:p w:rsidR="004864B2" w:rsidRPr="00D06A29" w:rsidRDefault="004864B2" w:rsidP="004864B2">
            <w:pPr>
              <w:jc w:val="center"/>
              <w:rPr>
                <w:lang w:val="sr-Cyrl-CS"/>
              </w:rPr>
            </w:pPr>
            <w:r w:rsidRPr="00D06A29">
              <w:rPr>
                <w:b/>
                <w:bCs/>
                <w:color w:val="000000"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839" w:type="pct"/>
            <w:vAlign w:val="center"/>
          </w:tcPr>
          <w:p w:rsidR="004864B2" w:rsidRPr="00A70751" w:rsidRDefault="004864B2" w:rsidP="004864B2">
            <w:pPr>
              <w:rPr>
                <w:lang w:val="sr-Cyrl-CS"/>
              </w:rPr>
            </w:pPr>
            <w:r w:rsidRPr="00A70751">
              <w:rPr>
                <w:sz w:val="22"/>
                <w:szCs w:val="22"/>
                <w:lang w:val="sr-Cyrl-CS"/>
              </w:rPr>
              <w:t>Елементи</w:t>
            </w:r>
            <w:r w:rsidRPr="00A70751">
              <w:rPr>
                <w:sz w:val="22"/>
                <w:szCs w:val="22"/>
                <w:lang w:val="ru-RU"/>
              </w:rPr>
              <w:t xml:space="preserve"> </w:t>
            </w:r>
            <w:r w:rsidRPr="00A70751">
              <w:rPr>
                <w:sz w:val="22"/>
                <w:szCs w:val="22"/>
              </w:rPr>
              <w:t>IIIA</w:t>
            </w:r>
            <w:r w:rsidRPr="00A70751">
              <w:rPr>
                <w:sz w:val="22"/>
                <w:szCs w:val="22"/>
                <w:lang w:val="sr-Cyrl-CS"/>
              </w:rPr>
              <w:t xml:space="preserve"> и </w:t>
            </w:r>
            <w:r w:rsidRPr="00A70751">
              <w:rPr>
                <w:sz w:val="22"/>
                <w:szCs w:val="22"/>
              </w:rPr>
              <w:t>IVA</w:t>
            </w:r>
            <w:r w:rsidRPr="00A70751">
              <w:rPr>
                <w:sz w:val="22"/>
                <w:szCs w:val="22"/>
                <w:lang w:val="ru-RU"/>
              </w:rPr>
              <w:t xml:space="preserve"> групе</w:t>
            </w:r>
            <w:r>
              <w:rPr>
                <w:sz w:val="22"/>
                <w:szCs w:val="22"/>
                <w:lang w:val="ru-RU"/>
              </w:rPr>
              <w:t>.</w:t>
            </w:r>
          </w:p>
        </w:tc>
        <w:tc>
          <w:tcPr>
            <w:tcW w:w="1192" w:type="pct"/>
            <w:vAlign w:val="center"/>
          </w:tcPr>
          <w:p w:rsidR="004864B2" w:rsidRPr="00266E1E" w:rsidRDefault="004864B2" w:rsidP="004864B2">
            <w:pPr>
              <w:rPr>
                <w:color w:val="000000" w:themeColor="text1"/>
                <w:sz w:val="20"/>
                <w:szCs w:val="22"/>
                <w:lang w:val="sr-Cyrl-CS"/>
              </w:rPr>
            </w:pPr>
            <w:r w:rsidRPr="00266E1E">
              <w:rPr>
                <w:color w:val="000000" w:themeColor="text1"/>
                <w:sz w:val="20"/>
                <w:szCs w:val="22"/>
                <w:lang w:val="sr-Cyrl-CS"/>
              </w:rPr>
              <w:t>Ред. проф. др Ратомир Јелић</w:t>
            </w:r>
          </w:p>
        </w:tc>
      </w:tr>
      <w:tr w:rsidR="00266E1E" w:rsidRPr="00266E1E" w:rsidTr="00CF6475">
        <w:tblPrEx>
          <w:tblLook w:val="01E0"/>
        </w:tblPrEx>
        <w:trPr>
          <w:trHeight w:val="907"/>
        </w:trPr>
        <w:tc>
          <w:tcPr>
            <w:tcW w:w="346" w:type="pct"/>
            <w:vMerge/>
            <w:vAlign w:val="center"/>
          </w:tcPr>
          <w:p w:rsidR="004864B2" w:rsidRPr="00FF32DF" w:rsidRDefault="004864B2" w:rsidP="004864B2">
            <w:pPr>
              <w:jc w:val="center"/>
              <w:rPr>
                <w:sz w:val="28"/>
                <w:szCs w:val="28"/>
                <w:lang w:val="sr-Cyrl-CS"/>
              </w:rPr>
            </w:pPr>
          </w:p>
        </w:tc>
        <w:tc>
          <w:tcPr>
            <w:tcW w:w="356" w:type="pct"/>
            <w:vMerge/>
            <w:vAlign w:val="center"/>
          </w:tcPr>
          <w:p w:rsidR="004864B2" w:rsidRPr="005C2442" w:rsidRDefault="004864B2" w:rsidP="004864B2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</w:p>
        </w:tc>
        <w:tc>
          <w:tcPr>
            <w:tcW w:w="267" w:type="pct"/>
            <w:vAlign w:val="center"/>
          </w:tcPr>
          <w:p w:rsidR="004864B2" w:rsidRPr="00D06A29" w:rsidRDefault="004864B2" w:rsidP="004864B2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8"/>
                <w:szCs w:val="28"/>
                <w:lang w:val="sr-Cyrl-CS"/>
              </w:rPr>
            </w:pPr>
            <w:r>
              <w:rPr>
                <w:b/>
                <w:bCs/>
                <w:color w:val="000000"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839" w:type="pct"/>
            <w:vAlign w:val="center"/>
          </w:tcPr>
          <w:p w:rsidR="004864B2" w:rsidRPr="00A70751" w:rsidRDefault="004864B2" w:rsidP="004864B2">
            <w:pPr>
              <w:rPr>
                <w:lang w:val="sr-Cyrl-CS"/>
              </w:rPr>
            </w:pPr>
            <w:r w:rsidRPr="00CF78AD">
              <w:rPr>
                <w:sz w:val="22"/>
                <w:szCs w:val="22"/>
                <w:lang w:val="sr-Cyrl-CS"/>
              </w:rPr>
              <w:t xml:space="preserve">Реакције елемената </w:t>
            </w:r>
            <w:r w:rsidRPr="00CF78AD">
              <w:rPr>
                <w:sz w:val="22"/>
                <w:szCs w:val="22"/>
              </w:rPr>
              <w:t>IIIA</w:t>
            </w:r>
            <w:r w:rsidRPr="00CF78AD">
              <w:rPr>
                <w:sz w:val="22"/>
                <w:szCs w:val="22"/>
                <w:lang w:val="ru-RU"/>
              </w:rPr>
              <w:t xml:space="preserve"> и </w:t>
            </w:r>
            <w:r w:rsidRPr="00CF78AD">
              <w:rPr>
                <w:sz w:val="22"/>
                <w:szCs w:val="22"/>
              </w:rPr>
              <w:t>IVA</w:t>
            </w:r>
            <w:r w:rsidRPr="00CF78AD">
              <w:rPr>
                <w:sz w:val="22"/>
                <w:szCs w:val="22"/>
                <w:lang w:val="sr-Cyrl-CS"/>
              </w:rPr>
              <w:t xml:space="preserve"> групе. </w:t>
            </w:r>
            <w:r>
              <w:t>Израда задатака.</w:t>
            </w:r>
          </w:p>
        </w:tc>
        <w:tc>
          <w:tcPr>
            <w:tcW w:w="1192" w:type="pct"/>
            <w:vAlign w:val="center"/>
          </w:tcPr>
          <w:p w:rsidR="00266E1E" w:rsidRPr="00266E1E" w:rsidRDefault="00266E1E" w:rsidP="00266E1E">
            <w:pPr>
              <w:rPr>
                <w:color w:val="000000" w:themeColor="text1"/>
                <w:sz w:val="20"/>
                <w:szCs w:val="22"/>
                <w:lang w:val="sr-Cyrl-CS"/>
              </w:rPr>
            </w:pPr>
            <w:r w:rsidRPr="00266E1E">
              <w:rPr>
                <w:color w:val="000000" w:themeColor="text1"/>
                <w:sz w:val="20"/>
                <w:szCs w:val="22"/>
                <w:lang w:val="sr-Cyrl-CS"/>
              </w:rPr>
              <w:t>Ред. проф. др Ратомир Јелић</w:t>
            </w:r>
          </w:p>
          <w:p w:rsidR="00266E1E" w:rsidRPr="00266E1E" w:rsidRDefault="00266E1E" w:rsidP="00266E1E">
            <w:pPr>
              <w:rPr>
                <w:color w:val="000000" w:themeColor="text1"/>
                <w:sz w:val="20"/>
                <w:szCs w:val="22"/>
                <w:lang w:val="sr-Cyrl-CS"/>
              </w:rPr>
            </w:pPr>
            <w:r w:rsidRPr="00266E1E">
              <w:rPr>
                <w:color w:val="000000" w:themeColor="text1"/>
                <w:sz w:val="20"/>
                <w:szCs w:val="22"/>
                <w:lang w:val="sr-Cyrl-CS"/>
              </w:rPr>
              <w:t>Ванр. проф. др Милош Николић</w:t>
            </w:r>
          </w:p>
          <w:p w:rsidR="00266E1E" w:rsidRPr="00266E1E" w:rsidRDefault="00266E1E" w:rsidP="00266E1E">
            <w:pPr>
              <w:rPr>
                <w:color w:val="000000" w:themeColor="text1"/>
                <w:sz w:val="20"/>
                <w:szCs w:val="22"/>
                <w:lang w:val="sr-Cyrl-CS"/>
              </w:rPr>
            </w:pPr>
            <w:r w:rsidRPr="00266E1E">
              <w:rPr>
                <w:color w:val="000000" w:themeColor="text1"/>
                <w:sz w:val="20"/>
                <w:szCs w:val="22"/>
                <w:lang w:val="sr-Cyrl-CS"/>
              </w:rPr>
              <w:t>Ванр. проф. др Марина Весовић</w:t>
            </w:r>
          </w:p>
          <w:p w:rsidR="004864B2" w:rsidRPr="00266E1E" w:rsidRDefault="00266E1E" w:rsidP="00266E1E">
            <w:pPr>
              <w:rPr>
                <w:color w:val="000000" w:themeColor="text1"/>
                <w:sz w:val="20"/>
                <w:szCs w:val="20"/>
              </w:rPr>
            </w:pPr>
            <w:r w:rsidRPr="00266E1E">
              <w:rPr>
                <w:color w:val="000000" w:themeColor="text1"/>
                <w:sz w:val="20"/>
                <w:szCs w:val="22"/>
                <w:lang w:val="sr-Cyrl-CS"/>
              </w:rPr>
              <w:t>Доц. др Никола Недељковић</w:t>
            </w:r>
          </w:p>
        </w:tc>
      </w:tr>
      <w:tr w:rsidR="00266E1E" w:rsidRPr="00266E1E" w:rsidTr="00CF6475">
        <w:tblPrEx>
          <w:tblLook w:val="01E0"/>
        </w:tblPrEx>
        <w:trPr>
          <w:trHeight w:val="567"/>
        </w:trPr>
        <w:tc>
          <w:tcPr>
            <w:tcW w:w="346" w:type="pct"/>
            <w:vMerge/>
            <w:vAlign w:val="center"/>
          </w:tcPr>
          <w:p w:rsidR="004864B2" w:rsidRPr="00FF32DF" w:rsidRDefault="004864B2" w:rsidP="004864B2">
            <w:pPr>
              <w:jc w:val="center"/>
              <w:rPr>
                <w:sz w:val="28"/>
                <w:szCs w:val="28"/>
                <w:lang w:val="sr-Cyrl-CS"/>
              </w:rPr>
            </w:pPr>
          </w:p>
        </w:tc>
        <w:tc>
          <w:tcPr>
            <w:tcW w:w="356" w:type="pct"/>
            <w:vMerge w:val="restart"/>
            <w:vAlign w:val="center"/>
          </w:tcPr>
          <w:p w:rsidR="004864B2" w:rsidRPr="005C2442" w:rsidRDefault="004864B2" w:rsidP="004864B2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 w:rsidRPr="005C2442">
              <w:rPr>
                <w:b/>
                <w:bCs/>
                <w:sz w:val="28"/>
                <w:szCs w:val="28"/>
                <w:lang w:val="sr-Cyrl-CS"/>
              </w:rPr>
              <w:t>1</w:t>
            </w:r>
            <w:r>
              <w:rPr>
                <w:b/>
                <w:bCs/>
                <w:sz w:val="28"/>
                <w:szCs w:val="28"/>
                <w:lang w:val="sr-Cyrl-CS"/>
              </w:rPr>
              <w:t>3</w:t>
            </w:r>
          </w:p>
        </w:tc>
        <w:tc>
          <w:tcPr>
            <w:tcW w:w="267" w:type="pct"/>
            <w:vAlign w:val="center"/>
          </w:tcPr>
          <w:p w:rsidR="004864B2" w:rsidRPr="00D06A29" w:rsidRDefault="004864B2" w:rsidP="004864B2">
            <w:pPr>
              <w:jc w:val="center"/>
              <w:rPr>
                <w:lang w:val="sr-Cyrl-CS"/>
              </w:rPr>
            </w:pPr>
            <w:r w:rsidRPr="00D06A29">
              <w:rPr>
                <w:b/>
                <w:bCs/>
                <w:color w:val="000000"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839" w:type="pct"/>
            <w:vAlign w:val="center"/>
          </w:tcPr>
          <w:p w:rsidR="004864B2" w:rsidRPr="00A70751" w:rsidRDefault="004864B2" w:rsidP="004864B2">
            <w:pPr>
              <w:rPr>
                <w:sz w:val="22"/>
                <w:szCs w:val="22"/>
              </w:rPr>
            </w:pPr>
            <w:r w:rsidRPr="00A70751">
              <w:rPr>
                <w:sz w:val="22"/>
                <w:szCs w:val="22"/>
                <w:lang w:val="sr-Cyrl-CS"/>
              </w:rPr>
              <w:t xml:space="preserve">Елементи </w:t>
            </w:r>
            <w:r w:rsidRPr="00A70751">
              <w:rPr>
                <w:sz w:val="22"/>
                <w:szCs w:val="22"/>
              </w:rPr>
              <w:t>VA</w:t>
            </w:r>
            <w:r w:rsidRPr="00A70751">
              <w:rPr>
                <w:sz w:val="22"/>
                <w:szCs w:val="22"/>
                <w:lang w:val="sr-Cyrl-CS"/>
              </w:rPr>
              <w:t xml:space="preserve"> и</w:t>
            </w:r>
            <w:r w:rsidRPr="00A70751">
              <w:rPr>
                <w:sz w:val="22"/>
                <w:szCs w:val="22"/>
              </w:rPr>
              <w:t xml:space="preserve"> VIA</w:t>
            </w:r>
            <w:r w:rsidRPr="00A70751">
              <w:rPr>
                <w:sz w:val="22"/>
                <w:szCs w:val="22"/>
                <w:lang w:val="sr-Cyrl-CS"/>
              </w:rPr>
              <w:t xml:space="preserve"> </w:t>
            </w:r>
            <w:r w:rsidRPr="00A70751">
              <w:rPr>
                <w:sz w:val="22"/>
                <w:szCs w:val="22"/>
                <w:lang w:val="ru-RU"/>
              </w:rPr>
              <w:t xml:space="preserve"> групе</w:t>
            </w:r>
            <w:r>
              <w:rPr>
                <w:sz w:val="22"/>
                <w:szCs w:val="22"/>
                <w:lang w:val="ru-RU"/>
              </w:rPr>
              <w:t>.</w:t>
            </w:r>
          </w:p>
        </w:tc>
        <w:tc>
          <w:tcPr>
            <w:tcW w:w="1192" w:type="pct"/>
            <w:vAlign w:val="center"/>
          </w:tcPr>
          <w:p w:rsidR="004864B2" w:rsidRPr="00266E1E" w:rsidRDefault="004864B2" w:rsidP="004864B2">
            <w:pPr>
              <w:rPr>
                <w:color w:val="000000" w:themeColor="text1"/>
                <w:sz w:val="20"/>
                <w:szCs w:val="22"/>
                <w:lang w:val="sr-Cyrl-CS"/>
              </w:rPr>
            </w:pPr>
            <w:r w:rsidRPr="00266E1E">
              <w:rPr>
                <w:color w:val="000000" w:themeColor="text1"/>
                <w:sz w:val="20"/>
                <w:szCs w:val="22"/>
                <w:lang w:val="sr-Cyrl-CS"/>
              </w:rPr>
              <w:t>Ред. проф. др Ратомир Јелић</w:t>
            </w:r>
          </w:p>
        </w:tc>
      </w:tr>
      <w:tr w:rsidR="00266E1E" w:rsidRPr="00266E1E" w:rsidTr="00CF6475">
        <w:tblPrEx>
          <w:tblLook w:val="01E0"/>
        </w:tblPrEx>
        <w:trPr>
          <w:trHeight w:val="907"/>
        </w:trPr>
        <w:tc>
          <w:tcPr>
            <w:tcW w:w="346" w:type="pct"/>
            <w:vMerge/>
            <w:vAlign w:val="center"/>
          </w:tcPr>
          <w:p w:rsidR="004864B2" w:rsidRPr="00FF32DF" w:rsidRDefault="004864B2" w:rsidP="004864B2">
            <w:pPr>
              <w:jc w:val="center"/>
              <w:rPr>
                <w:sz w:val="28"/>
                <w:szCs w:val="28"/>
                <w:lang w:val="sr-Cyrl-CS"/>
              </w:rPr>
            </w:pPr>
          </w:p>
        </w:tc>
        <w:tc>
          <w:tcPr>
            <w:tcW w:w="356" w:type="pct"/>
            <w:vMerge/>
            <w:tcBorders>
              <w:bottom w:val="single" w:sz="4" w:space="0" w:color="auto"/>
            </w:tcBorders>
            <w:vAlign w:val="center"/>
          </w:tcPr>
          <w:p w:rsidR="004864B2" w:rsidRPr="006F05C9" w:rsidRDefault="004864B2" w:rsidP="004864B2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</w:p>
        </w:tc>
        <w:tc>
          <w:tcPr>
            <w:tcW w:w="267" w:type="pct"/>
            <w:tcBorders>
              <w:bottom w:val="single" w:sz="4" w:space="0" w:color="auto"/>
            </w:tcBorders>
            <w:vAlign w:val="center"/>
          </w:tcPr>
          <w:p w:rsidR="004864B2" w:rsidRPr="00D06A29" w:rsidRDefault="004864B2" w:rsidP="004864B2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8"/>
                <w:szCs w:val="28"/>
                <w:lang w:val="sr-Cyrl-CS"/>
              </w:rPr>
            </w:pPr>
            <w:r>
              <w:rPr>
                <w:b/>
                <w:bCs/>
                <w:color w:val="000000"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839" w:type="pct"/>
            <w:tcBorders>
              <w:bottom w:val="single" w:sz="4" w:space="0" w:color="auto"/>
            </w:tcBorders>
            <w:vAlign w:val="center"/>
          </w:tcPr>
          <w:p w:rsidR="004864B2" w:rsidRPr="00A70751" w:rsidRDefault="004864B2" w:rsidP="004864B2">
            <w:pPr>
              <w:rPr>
                <w:lang w:val="sr-Cyrl-CS"/>
              </w:rPr>
            </w:pPr>
            <w:r w:rsidRPr="00CF78AD">
              <w:rPr>
                <w:sz w:val="22"/>
                <w:szCs w:val="22"/>
                <w:lang w:val="sr-Cyrl-CS"/>
              </w:rPr>
              <w:t xml:space="preserve">Реакције елемената </w:t>
            </w:r>
            <w:r w:rsidRPr="00CF78AD">
              <w:rPr>
                <w:sz w:val="22"/>
                <w:szCs w:val="22"/>
              </w:rPr>
              <w:t>VA</w:t>
            </w:r>
            <w:r w:rsidRPr="00CF78AD">
              <w:rPr>
                <w:sz w:val="22"/>
                <w:szCs w:val="22"/>
                <w:lang w:val="ru-RU"/>
              </w:rPr>
              <w:t xml:space="preserve"> и </w:t>
            </w:r>
            <w:r w:rsidRPr="00CF78AD">
              <w:rPr>
                <w:sz w:val="22"/>
                <w:szCs w:val="22"/>
              </w:rPr>
              <w:t>VIA</w:t>
            </w:r>
            <w:r w:rsidRPr="00CF78AD">
              <w:rPr>
                <w:sz w:val="22"/>
                <w:szCs w:val="22"/>
                <w:lang w:val="ru-RU"/>
              </w:rPr>
              <w:t xml:space="preserve"> </w:t>
            </w:r>
            <w:r w:rsidRPr="00CF78AD">
              <w:rPr>
                <w:sz w:val="22"/>
                <w:szCs w:val="22"/>
                <w:lang w:val="sr-Cyrl-CS"/>
              </w:rPr>
              <w:t>групе.</w:t>
            </w:r>
            <w:r>
              <w:t xml:space="preserve"> Израда задатака.</w:t>
            </w:r>
          </w:p>
        </w:tc>
        <w:tc>
          <w:tcPr>
            <w:tcW w:w="1192" w:type="pct"/>
            <w:tcBorders>
              <w:bottom w:val="single" w:sz="4" w:space="0" w:color="auto"/>
            </w:tcBorders>
            <w:vAlign w:val="center"/>
          </w:tcPr>
          <w:p w:rsidR="00266E1E" w:rsidRPr="00266E1E" w:rsidRDefault="00266E1E" w:rsidP="00266E1E">
            <w:pPr>
              <w:rPr>
                <w:color w:val="000000" w:themeColor="text1"/>
                <w:sz w:val="20"/>
                <w:szCs w:val="22"/>
                <w:lang w:val="sr-Cyrl-CS"/>
              </w:rPr>
            </w:pPr>
            <w:r w:rsidRPr="00266E1E">
              <w:rPr>
                <w:color w:val="000000" w:themeColor="text1"/>
                <w:sz w:val="20"/>
                <w:szCs w:val="22"/>
                <w:lang w:val="sr-Cyrl-CS"/>
              </w:rPr>
              <w:t>Ред. проф. др Ратомир Јелић</w:t>
            </w:r>
          </w:p>
          <w:p w:rsidR="00266E1E" w:rsidRPr="00266E1E" w:rsidRDefault="00266E1E" w:rsidP="00266E1E">
            <w:pPr>
              <w:rPr>
                <w:color w:val="000000" w:themeColor="text1"/>
                <w:sz w:val="20"/>
                <w:szCs w:val="22"/>
                <w:lang w:val="sr-Cyrl-CS"/>
              </w:rPr>
            </w:pPr>
            <w:r w:rsidRPr="00266E1E">
              <w:rPr>
                <w:color w:val="000000" w:themeColor="text1"/>
                <w:sz w:val="20"/>
                <w:szCs w:val="22"/>
                <w:lang w:val="sr-Cyrl-CS"/>
              </w:rPr>
              <w:t>Ванр. проф. др Милош Николић</w:t>
            </w:r>
          </w:p>
          <w:p w:rsidR="00266E1E" w:rsidRPr="00266E1E" w:rsidRDefault="00266E1E" w:rsidP="00266E1E">
            <w:pPr>
              <w:rPr>
                <w:color w:val="000000" w:themeColor="text1"/>
                <w:sz w:val="20"/>
                <w:szCs w:val="22"/>
                <w:lang w:val="sr-Cyrl-CS"/>
              </w:rPr>
            </w:pPr>
            <w:r w:rsidRPr="00266E1E">
              <w:rPr>
                <w:color w:val="000000" w:themeColor="text1"/>
                <w:sz w:val="20"/>
                <w:szCs w:val="22"/>
                <w:lang w:val="sr-Cyrl-CS"/>
              </w:rPr>
              <w:t>Ванр. проф. др Марина Весовић</w:t>
            </w:r>
          </w:p>
          <w:p w:rsidR="004864B2" w:rsidRPr="00266E1E" w:rsidRDefault="00266E1E" w:rsidP="00266E1E">
            <w:pPr>
              <w:rPr>
                <w:color w:val="000000" w:themeColor="text1"/>
                <w:sz w:val="20"/>
                <w:szCs w:val="20"/>
              </w:rPr>
            </w:pPr>
            <w:r w:rsidRPr="00266E1E">
              <w:rPr>
                <w:color w:val="000000" w:themeColor="text1"/>
                <w:sz w:val="20"/>
                <w:szCs w:val="22"/>
                <w:lang w:val="sr-Cyrl-CS"/>
              </w:rPr>
              <w:t>Доц. др Никола Недељковић</w:t>
            </w:r>
          </w:p>
        </w:tc>
      </w:tr>
      <w:tr w:rsidR="00266E1E" w:rsidRPr="00266E1E" w:rsidTr="00CF6475">
        <w:trPr>
          <w:trHeight w:val="510"/>
        </w:trPr>
        <w:tc>
          <w:tcPr>
            <w:tcW w:w="346" w:type="pct"/>
            <w:vMerge/>
            <w:vAlign w:val="center"/>
          </w:tcPr>
          <w:p w:rsidR="004864B2" w:rsidRPr="00B52DE8" w:rsidRDefault="004864B2" w:rsidP="004864B2">
            <w:pPr>
              <w:jc w:val="center"/>
              <w:rPr>
                <w:b/>
              </w:rPr>
            </w:pPr>
          </w:p>
        </w:tc>
        <w:tc>
          <w:tcPr>
            <w:tcW w:w="356" w:type="pct"/>
            <w:vMerge w:val="restart"/>
            <w:vAlign w:val="center"/>
          </w:tcPr>
          <w:p w:rsidR="004864B2" w:rsidRPr="005C2442" w:rsidRDefault="004864B2" w:rsidP="004864B2">
            <w:pPr>
              <w:jc w:val="center"/>
              <w:rPr>
                <w:b/>
                <w:color w:val="000000"/>
                <w:sz w:val="28"/>
                <w:szCs w:val="28"/>
                <w:lang w:val="sr-Cyrl-CS"/>
              </w:rPr>
            </w:pPr>
            <w:r w:rsidRPr="005C2442">
              <w:rPr>
                <w:b/>
                <w:color w:val="000000"/>
                <w:sz w:val="28"/>
                <w:szCs w:val="28"/>
                <w:lang w:val="sr-Cyrl-CS"/>
              </w:rPr>
              <w:t>1</w:t>
            </w:r>
            <w:r>
              <w:rPr>
                <w:b/>
                <w:color w:val="000000"/>
                <w:sz w:val="28"/>
                <w:szCs w:val="28"/>
                <w:lang w:val="sr-Cyrl-CS"/>
              </w:rPr>
              <w:t>4</w:t>
            </w:r>
          </w:p>
        </w:tc>
        <w:tc>
          <w:tcPr>
            <w:tcW w:w="267" w:type="pct"/>
            <w:vAlign w:val="center"/>
          </w:tcPr>
          <w:p w:rsidR="004864B2" w:rsidRPr="00D06A29" w:rsidRDefault="004864B2" w:rsidP="004864B2">
            <w:pPr>
              <w:jc w:val="center"/>
              <w:rPr>
                <w:lang w:val="sr-Cyrl-CS"/>
              </w:rPr>
            </w:pPr>
            <w:r w:rsidRPr="00D06A29">
              <w:rPr>
                <w:b/>
                <w:bCs/>
                <w:color w:val="000000"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839" w:type="pct"/>
            <w:vAlign w:val="center"/>
          </w:tcPr>
          <w:p w:rsidR="004864B2" w:rsidRPr="00A70751" w:rsidRDefault="004864B2" w:rsidP="004864B2">
            <w:pPr>
              <w:rPr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Е</w:t>
            </w:r>
            <w:r w:rsidRPr="00A70751">
              <w:rPr>
                <w:sz w:val="22"/>
                <w:szCs w:val="22"/>
                <w:lang w:val="sr-Cyrl-CS"/>
              </w:rPr>
              <w:t xml:space="preserve">лемента </w:t>
            </w:r>
            <w:r w:rsidRPr="00A70751">
              <w:rPr>
                <w:sz w:val="22"/>
                <w:szCs w:val="22"/>
              </w:rPr>
              <w:t>I</w:t>
            </w:r>
            <w:r>
              <w:rPr>
                <w:sz w:val="22"/>
                <w:szCs w:val="22"/>
                <w:lang w:val="sr-Cyrl-CS"/>
              </w:rPr>
              <w:t xml:space="preserve">Б и </w:t>
            </w:r>
            <w:r w:rsidRPr="00A70751">
              <w:rPr>
                <w:sz w:val="22"/>
                <w:szCs w:val="22"/>
              </w:rPr>
              <w:t xml:space="preserve"> II</w:t>
            </w:r>
            <w:r w:rsidRPr="00A70751">
              <w:rPr>
                <w:sz w:val="22"/>
                <w:szCs w:val="22"/>
                <w:lang w:val="sr-Cyrl-CS"/>
              </w:rPr>
              <w:t xml:space="preserve">Б </w:t>
            </w:r>
            <w:r w:rsidRPr="00A70751">
              <w:rPr>
                <w:sz w:val="22"/>
                <w:szCs w:val="22"/>
                <w:lang w:val="ru-RU"/>
              </w:rPr>
              <w:t xml:space="preserve"> групе.</w:t>
            </w:r>
          </w:p>
        </w:tc>
        <w:tc>
          <w:tcPr>
            <w:tcW w:w="1192" w:type="pct"/>
            <w:vAlign w:val="center"/>
          </w:tcPr>
          <w:p w:rsidR="004864B2" w:rsidRPr="00266E1E" w:rsidRDefault="004864B2" w:rsidP="004864B2">
            <w:pPr>
              <w:rPr>
                <w:color w:val="000000" w:themeColor="text1"/>
                <w:sz w:val="20"/>
                <w:szCs w:val="22"/>
                <w:lang w:val="sr-Cyrl-CS"/>
              </w:rPr>
            </w:pPr>
            <w:r w:rsidRPr="00266E1E">
              <w:rPr>
                <w:color w:val="000000" w:themeColor="text1"/>
                <w:sz w:val="20"/>
                <w:szCs w:val="22"/>
                <w:lang w:val="sr-Cyrl-CS"/>
              </w:rPr>
              <w:t>Ред. проф. др Ратомир Јелић</w:t>
            </w:r>
          </w:p>
        </w:tc>
      </w:tr>
      <w:tr w:rsidR="00266E1E" w:rsidRPr="00266E1E" w:rsidTr="00CF6475">
        <w:tblPrEx>
          <w:tblLook w:val="01E0"/>
        </w:tblPrEx>
        <w:trPr>
          <w:trHeight w:val="907"/>
        </w:trPr>
        <w:tc>
          <w:tcPr>
            <w:tcW w:w="346" w:type="pct"/>
            <w:vMerge/>
            <w:vAlign w:val="center"/>
          </w:tcPr>
          <w:p w:rsidR="004864B2" w:rsidRPr="00FF32DF" w:rsidRDefault="004864B2" w:rsidP="004864B2">
            <w:pPr>
              <w:jc w:val="center"/>
              <w:rPr>
                <w:sz w:val="28"/>
                <w:szCs w:val="28"/>
                <w:lang w:val="sr-Cyrl-CS"/>
              </w:rPr>
            </w:pPr>
          </w:p>
        </w:tc>
        <w:tc>
          <w:tcPr>
            <w:tcW w:w="356" w:type="pct"/>
            <w:vMerge/>
            <w:tcBorders>
              <w:bottom w:val="single" w:sz="4" w:space="0" w:color="auto"/>
            </w:tcBorders>
            <w:vAlign w:val="center"/>
          </w:tcPr>
          <w:p w:rsidR="004864B2" w:rsidRPr="006F05C9" w:rsidRDefault="004864B2" w:rsidP="004864B2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</w:p>
        </w:tc>
        <w:tc>
          <w:tcPr>
            <w:tcW w:w="267" w:type="pct"/>
            <w:tcBorders>
              <w:bottom w:val="single" w:sz="4" w:space="0" w:color="auto"/>
            </w:tcBorders>
            <w:vAlign w:val="center"/>
          </w:tcPr>
          <w:p w:rsidR="004864B2" w:rsidRPr="00D06A29" w:rsidRDefault="004864B2" w:rsidP="004864B2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8"/>
                <w:szCs w:val="28"/>
                <w:lang w:val="sr-Cyrl-CS"/>
              </w:rPr>
            </w:pPr>
            <w:r>
              <w:rPr>
                <w:b/>
                <w:bCs/>
                <w:color w:val="000000"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839" w:type="pct"/>
            <w:tcBorders>
              <w:bottom w:val="single" w:sz="4" w:space="0" w:color="auto"/>
            </w:tcBorders>
            <w:vAlign w:val="center"/>
          </w:tcPr>
          <w:p w:rsidR="004864B2" w:rsidRPr="00A70751" w:rsidRDefault="004864B2" w:rsidP="004864B2">
            <w:pPr>
              <w:rPr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Реакције и</w:t>
            </w:r>
            <w:r w:rsidRPr="00CF78AD">
              <w:rPr>
                <w:sz w:val="22"/>
                <w:szCs w:val="22"/>
                <w:lang w:val="sr-Cyrl-CS"/>
              </w:rPr>
              <w:t xml:space="preserve"> </w:t>
            </w:r>
            <w:r>
              <w:rPr>
                <w:sz w:val="22"/>
                <w:szCs w:val="22"/>
                <w:lang w:val="ru-RU"/>
              </w:rPr>
              <w:t>б</w:t>
            </w:r>
            <w:r w:rsidRPr="00A70751">
              <w:rPr>
                <w:sz w:val="22"/>
                <w:szCs w:val="22"/>
                <w:lang w:val="ru-RU"/>
              </w:rPr>
              <w:t xml:space="preserve">иолошки значај </w:t>
            </w:r>
            <w:r w:rsidRPr="00A70751">
              <w:rPr>
                <w:sz w:val="22"/>
                <w:szCs w:val="22"/>
                <w:lang w:val="sr-Cyrl-CS"/>
              </w:rPr>
              <w:t xml:space="preserve">елемента </w:t>
            </w:r>
            <w:r w:rsidRPr="00A70751">
              <w:rPr>
                <w:sz w:val="22"/>
                <w:szCs w:val="22"/>
              </w:rPr>
              <w:t>I</w:t>
            </w:r>
            <w:r>
              <w:rPr>
                <w:sz w:val="22"/>
                <w:szCs w:val="22"/>
                <w:lang w:val="sr-Cyrl-CS"/>
              </w:rPr>
              <w:t xml:space="preserve">Б, </w:t>
            </w:r>
            <w:r w:rsidRPr="00A70751">
              <w:rPr>
                <w:sz w:val="22"/>
                <w:szCs w:val="22"/>
              </w:rPr>
              <w:t xml:space="preserve"> II</w:t>
            </w:r>
            <w:r w:rsidRPr="00A70751">
              <w:rPr>
                <w:sz w:val="22"/>
                <w:szCs w:val="22"/>
                <w:lang w:val="sr-Cyrl-CS"/>
              </w:rPr>
              <w:t>Б</w:t>
            </w:r>
            <w:r>
              <w:rPr>
                <w:sz w:val="22"/>
                <w:szCs w:val="22"/>
                <w:lang w:val="sr-Cyrl-CS"/>
              </w:rPr>
              <w:t xml:space="preserve">, </w:t>
            </w:r>
            <w:r w:rsidRPr="00A70751">
              <w:rPr>
                <w:sz w:val="22"/>
                <w:szCs w:val="22"/>
              </w:rPr>
              <w:t xml:space="preserve"> VI</w:t>
            </w:r>
            <w:r w:rsidRPr="00A70751">
              <w:rPr>
                <w:sz w:val="22"/>
                <w:szCs w:val="22"/>
                <w:lang w:val="sr-Cyrl-CS"/>
              </w:rPr>
              <w:t xml:space="preserve">Б, </w:t>
            </w:r>
            <w:r w:rsidRPr="00A70751">
              <w:rPr>
                <w:sz w:val="22"/>
                <w:szCs w:val="22"/>
              </w:rPr>
              <w:t>VII</w:t>
            </w:r>
            <w:r w:rsidRPr="00A70751">
              <w:rPr>
                <w:sz w:val="22"/>
                <w:szCs w:val="22"/>
                <w:lang w:val="sr-Cyrl-CS"/>
              </w:rPr>
              <w:t xml:space="preserve">Б и </w:t>
            </w:r>
            <w:r w:rsidRPr="00A70751">
              <w:rPr>
                <w:sz w:val="22"/>
                <w:szCs w:val="22"/>
              </w:rPr>
              <w:t>VIII</w:t>
            </w:r>
            <w:r w:rsidRPr="00A70751">
              <w:rPr>
                <w:sz w:val="22"/>
                <w:szCs w:val="22"/>
                <w:lang w:val="sr-Cyrl-CS"/>
              </w:rPr>
              <w:t xml:space="preserve">Б </w:t>
            </w:r>
            <w:r w:rsidRPr="00A70751">
              <w:rPr>
                <w:sz w:val="22"/>
                <w:szCs w:val="22"/>
                <w:lang w:val="ru-RU"/>
              </w:rPr>
              <w:t xml:space="preserve"> групе.</w:t>
            </w:r>
            <w:r>
              <w:t xml:space="preserve"> Израда задатака.</w:t>
            </w:r>
          </w:p>
        </w:tc>
        <w:tc>
          <w:tcPr>
            <w:tcW w:w="1192" w:type="pct"/>
            <w:tcBorders>
              <w:bottom w:val="single" w:sz="4" w:space="0" w:color="auto"/>
            </w:tcBorders>
            <w:vAlign w:val="center"/>
          </w:tcPr>
          <w:p w:rsidR="00266E1E" w:rsidRPr="00266E1E" w:rsidRDefault="00266E1E" w:rsidP="00266E1E">
            <w:pPr>
              <w:rPr>
                <w:color w:val="000000" w:themeColor="text1"/>
                <w:sz w:val="20"/>
                <w:szCs w:val="22"/>
                <w:lang w:val="sr-Cyrl-CS"/>
              </w:rPr>
            </w:pPr>
            <w:r w:rsidRPr="00266E1E">
              <w:rPr>
                <w:color w:val="000000" w:themeColor="text1"/>
                <w:sz w:val="20"/>
                <w:szCs w:val="22"/>
                <w:lang w:val="sr-Cyrl-CS"/>
              </w:rPr>
              <w:t>Ред. проф. др Ратомир Јелић</w:t>
            </w:r>
          </w:p>
          <w:p w:rsidR="00266E1E" w:rsidRPr="00266E1E" w:rsidRDefault="00266E1E" w:rsidP="00266E1E">
            <w:pPr>
              <w:rPr>
                <w:color w:val="000000" w:themeColor="text1"/>
                <w:sz w:val="20"/>
                <w:szCs w:val="22"/>
                <w:lang w:val="sr-Cyrl-CS"/>
              </w:rPr>
            </w:pPr>
            <w:r w:rsidRPr="00266E1E">
              <w:rPr>
                <w:color w:val="000000" w:themeColor="text1"/>
                <w:sz w:val="20"/>
                <w:szCs w:val="22"/>
                <w:lang w:val="sr-Cyrl-CS"/>
              </w:rPr>
              <w:t>Ванр. проф. др Милош Николић</w:t>
            </w:r>
          </w:p>
          <w:p w:rsidR="00266E1E" w:rsidRPr="00266E1E" w:rsidRDefault="00266E1E" w:rsidP="00266E1E">
            <w:pPr>
              <w:rPr>
                <w:color w:val="000000" w:themeColor="text1"/>
                <w:sz w:val="20"/>
                <w:szCs w:val="22"/>
                <w:lang w:val="sr-Cyrl-CS"/>
              </w:rPr>
            </w:pPr>
            <w:r w:rsidRPr="00266E1E">
              <w:rPr>
                <w:color w:val="000000" w:themeColor="text1"/>
                <w:sz w:val="20"/>
                <w:szCs w:val="22"/>
                <w:lang w:val="sr-Cyrl-CS"/>
              </w:rPr>
              <w:t>Ванр. проф. др Марина Весовић</w:t>
            </w:r>
          </w:p>
          <w:p w:rsidR="004864B2" w:rsidRPr="00266E1E" w:rsidRDefault="00266E1E" w:rsidP="00266E1E">
            <w:pPr>
              <w:rPr>
                <w:color w:val="000000" w:themeColor="text1"/>
                <w:sz w:val="20"/>
                <w:szCs w:val="20"/>
              </w:rPr>
            </w:pPr>
            <w:r w:rsidRPr="00266E1E">
              <w:rPr>
                <w:color w:val="000000" w:themeColor="text1"/>
                <w:sz w:val="20"/>
                <w:szCs w:val="22"/>
                <w:lang w:val="sr-Cyrl-CS"/>
              </w:rPr>
              <w:t>Доц. др Никола Недељковић</w:t>
            </w:r>
          </w:p>
        </w:tc>
      </w:tr>
      <w:tr w:rsidR="00266E1E" w:rsidRPr="00266E1E" w:rsidTr="00CF6475">
        <w:tblPrEx>
          <w:tblLook w:val="01E0"/>
        </w:tblPrEx>
        <w:trPr>
          <w:trHeight w:val="510"/>
        </w:trPr>
        <w:tc>
          <w:tcPr>
            <w:tcW w:w="346" w:type="pct"/>
            <w:vMerge/>
            <w:vAlign w:val="center"/>
          </w:tcPr>
          <w:p w:rsidR="004864B2" w:rsidRPr="00FF32DF" w:rsidRDefault="004864B2" w:rsidP="004864B2">
            <w:pPr>
              <w:jc w:val="center"/>
              <w:rPr>
                <w:sz w:val="28"/>
                <w:szCs w:val="28"/>
                <w:lang w:val="sr-Cyrl-CS"/>
              </w:rPr>
            </w:pPr>
          </w:p>
        </w:tc>
        <w:tc>
          <w:tcPr>
            <w:tcW w:w="356" w:type="pct"/>
            <w:vMerge w:val="restart"/>
            <w:vAlign w:val="center"/>
          </w:tcPr>
          <w:p w:rsidR="004864B2" w:rsidRPr="006F05C9" w:rsidRDefault="004864B2" w:rsidP="004864B2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>
              <w:rPr>
                <w:b/>
                <w:bCs/>
                <w:sz w:val="28"/>
                <w:szCs w:val="28"/>
                <w:lang w:val="sr-Cyrl-CS"/>
              </w:rPr>
              <w:t>15</w:t>
            </w:r>
          </w:p>
        </w:tc>
        <w:tc>
          <w:tcPr>
            <w:tcW w:w="267" w:type="pct"/>
            <w:vAlign w:val="center"/>
          </w:tcPr>
          <w:p w:rsidR="004864B2" w:rsidRDefault="004864B2" w:rsidP="004864B2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8"/>
                <w:szCs w:val="28"/>
                <w:lang w:val="sr-Cyrl-CS"/>
              </w:rPr>
            </w:pPr>
            <w:r w:rsidRPr="00D06A29">
              <w:rPr>
                <w:b/>
                <w:bCs/>
                <w:color w:val="000000"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839" w:type="pct"/>
            <w:vAlign w:val="center"/>
          </w:tcPr>
          <w:p w:rsidR="004864B2" w:rsidRDefault="004864B2" w:rsidP="004864B2">
            <w:pPr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Е</w:t>
            </w:r>
            <w:r w:rsidRPr="00A70751">
              <w:rPr>
                <w:sz w:val="22"/>
                <w:szCs w:val="22"/>
                <w:lang w:val="sr-Cyrl-CS"/>
              </w:rPr>
              <w:t>лемент</w:t>
            </w:r>
            <w:r>
              <w:rPr>
                <w:sz w:val="22"/>
                <w:szCs w:val="22"/>
                <w:lang w:val="sr-Cyrl-CS"/>
              </w:rPr>
              <w:t>и</w:t>
            </w:r>
            <w:r w:rsidRPr="00A70751">
              <w:rPr>
                <w:sz w:val="22"/>
                <w:szCs w:val="22"/>
                <w:lang w:val="sr-Cyrl-CS"/>
              </w:rPr>
              <w:t xml:space="preserve"> </w:t>
            </w:r>
            <w:r w:rsidRPr="00A70751">
              <w:rPr>
                <w:sz w:val="22"/>
                <w:szCs w:val="22"/>
              </w:rPr>
              <w:t>VI</w:t>
            </w:r>
            <w:r w:rsidRPr="00A70751">
              <w:rPr>
                <w:sz w:val="22"/>
                <w:szCs w:val="22"/>
                <w:lang w:val="sr-Cyrl-CS"/>
              </w:rPr>
              <w:t xml:space="preserve">Б, </w:t>
            </w:r>
            <w:r w:rsidRPr="00A70751">
              <w:rPr>
                <w:sz w:val="22"/>
                <w:szCs w:val="22"/>
              </w:rPr>
              <w:t>VII</w:t>
            </w:r>
            <w:r w:rsidRPr="00A70751">
              <w:rPr>
                <w:sz w:val="22"/>
                <w:szCs w:val="22"/>
                <w:lang w:val="sr-Cyrl-CS"/>
              </w:rPr>
              <w:t xml:space="preserve">Б и </w:t>
            </w:r>
            <w:r w:rsidRPr="00A70751">
              <w:rPr>
                <w:sz w:val="22"/>
                <w:szCs w:val="22"/>
              </w:rPr>
              <w:t>VIII</w:t>
            </w:r>
            <w:r w:rsidRPr="00A70751">
              <w:rPr>
                <w:sz w:val="22"/>
                <w:szCs w:val="22"/>
                <w:lang w:val="sr-Cyrl-CS"/>
              </w:rPr>
              <w:t xml:space="preserve">Б </w:t>
            </w:r>
            <w:r w:rsidRPr="00A70751">
              <w:rPr>
                <w:sz w:val="22"/>
                <w:szCs w:val="22"/>
                <w:lang w:val="ru-RU"/>
              </w:rPr>
              <w:t xml:space="preserve"> групе.</w:t>
            </w:r>
          </w:p>
        </w:tc>
        <w:tc>
          <w:tcPr>
            <w:tcW w:w="1192" w:type="pct"/>
            <w:vAlign w:val="center"/>
          </w:tcPr>
          <w:p w:rsidR="004864B2" w:rsidRPr="00266E1E" w:rsidRDefault="004864B2" w:rsidP="004864B2">
            <w:pPr>
              <w:rPr>
                <w:color w:val="000000" w:themeColor="text1"/>
                <w:sz w:val="20"/>
                <w:szCs w:val="22"/>
                <w:lang w:val="sr-Cyrl-CS"/>
              </w:rPr>
            </w:pPr>
            <w:r w:rsidRPr="00266E1E">
              <w:rPr>
                <w:color w:val="000000" w:themeColor="text1"/>
                <w:sz w:val="20"/>
                <w:szCs w:val="22"/>
                <w:lang w:val="sr-Cyrl-CS"/>
              </w:rPr>
              <w:t>Ред. проф. др Ратомир Јелић</w:t>
            </w:r>
          </w:p>
        </w:tc>
      </w:tr>
      <w:tr w:rsidR="00266E1E" w:rsidRPr="00266E1E" w:rsidTr="00CF6475">
        <w:tblPrEx>
          <w:tblLook w:val="01E0"/>
        </w:tblPrEx>
        <w:trPr>
          <w:trHeight w:val="907"/>
        </w:trPr>
        <w:tc>
          <w:tcPr>
            <w:tcW w:w="346" w:type="pct"/>
            <w:vMerge/>
            <w:tcBorders>
              <w:bottom w:val="single" w:sz="4" w:space="0" w:color="auto"/>
            </w:tcBorders>
            <w:vAlign w:val="center"/>
          </w:tcPr>
          <w:p w:rsidR="004864B2" w:rsidRPr="00FF32DF" w:rsidRDefault="004864B2" w:rsidP="004864B2">
            <w:pPr>
              <w:jc w:val="center"/>
              <w:rPr>
                <w:sz w:val="28"/>
                <w:szCs w:val="28"/>
                <w:lang w:val="sr-Cyrl-CS"/>
              </w:rPr>
            </w:pPr>
          </w:p>
        </w:tc>
        <w:tc>
          <w:tcPr>
            <w:tcW w:w="356" w:type="pct"/>
            <w:vMerge/>
            <w:tcBorders>
              <w:bottom w:val="single" w:sz="4" w:space="0" w:color="auto"/>
            </w:tcBorders>
            <w:vAlign w:val="center"/>
          </w:tcPr>
          <w:p w:rsidR="004864B2" w:rsidRPr="006F05C9" w:rsidRDefault="004864B2" w:rsidP="004864B2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</w:p>
        </w:tc>
        <w:tc>
          <w:tcPr>
            <w:tcW w:w="267" w:type="pct"/>
            <w:tcBorders>
              <w:bottom w:val="single" w:sz="4" w:space="0" w:color="auto"/>
            </w:tcBorders>
            <w:vAlign w:val="center"/>
          </w:tcPr>
          <w:p w:rsidR="004864B2" w:rsidRDefault="004864B2" w:rsidP="004864B2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8"/>
                <w:szCs w:val="28"/>
                <w:lang w:val="sr-Cyrl-CS"/>
              </w:rPr>
            </w:pPr>
            <w:r>
              <w:rPr>
                <w:b/>
                <w:bCs/>
                <w:color w:val="000000"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839" w:type="pct"/>
            <w:tcBorders>
              <w:bottom w:val="single" w:sz="4" w:space="0" w:color="auto"/>
            </w:tcBorders>
            <w:vAlign w:val="center"/>
          </w:tcPr>
          <w:p w:rsidR="004864B2" w:rsidRDefault="004864B2" w:rsidP="004864B2">
            <w:pPr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Реакције и</w:t>
            </w:r>
            <w:r w:rsidRPr="00CF78AD">
              <w:rPr>
                <w:sz w:val="22"/>
                <w:szCs w:val="22"/>
                <w:lang w:val="sr-Cyrl-CS"/>
              </w:rPr>
              <w:t xml:space="preserve"> </w:t>
            </w:r>
            <w:r>
              <w:rPr>
                <w:sz w:val="22"/>
                <w:szCs w:val="22"/>
                <w:lang w:val="ru-RU"/>
              </w:rPr>
              <w:t>б</w:t>
            </w:r>
            <w:r w:rsidRPr="00A70751">
              <w:rPr>
                <w:sz w:val="22"/>
                <w:szCs w:val="22"/>
                <w:lang w:val="ru-RU"/>
              </w:rPr>
              <w:t xml:space="preserve">иолошки значај </w:t>
            </w:r>
            <w:r w:rsidRPr="00A70751">
              <w:rPr>
                <w:sz w:val="22"/>
                <w:szCs w:val="22"/>
                <w:lang w:val="sr-Cyrl-CS"/>
              </w:rPr>
              <w:t xml:space="preserve">елемента </w:t>
            </w:r>
            <w:r w:rsidRPr="00A70751">
              <w:rPr>
                <w:sz w:val="22"/>
                <w:szCs w:val="22"/>
              </w:rPr>
              <w:t>VI</w:t>
            </w:r>
            <w:r w:rsidRPr="00A70751">
              <w:rPr>
                <w:sz w:val="22"/>
                <w:szCs w:val="22"/>
                <w:lang w:val="sr-Cyrl-CS"/>
              </w:rPr>
              <w:t xml:space="preserve">Б, </w:t>
            </w:r>
            <w:r w:rsidRPr="00A70751">
              <w:rPr>
                <w:sz w:val="22"/>
                <w:szCs w:val="22"/>
              </w:rPr>
              <w:t>VII</w:t>
            </w:r>
            <w:r w:rsidRPr="00A70751">
              <w:rPr>
                <w:sz w:val="22"/>
                <w:szCs w:val="22"/>
                <w:lang w:val="sr-Cyrl-CS"/>
              </w:rPr>
              <w:t xml:space="preserve">Б и </w:t>
            </w:r>
            <w:r w:rsidRPr="00A70751">
              <w:rPr>
                <w:sz w:val="22"/>
                <w:szCs w:val="22"/>
              </w:rPr>
              <w:t>VIII</w:t>
            </w:r>
            <w:r w:rsidRPr="00A70751">
              <w:rPr>
                <w:sz w:val="22"/>
                <w:szCs w:val="22"/>
                <w:lang w:val="sr-Cyrl-CS"/>
              </w:rPr>
              <w:t xml:space="preserve">Б </w:t>
            </w:r>
            <w:r w:rsidRPr="00A70751">
              <w:rPr>
                <w:sz w:val="22"/>
                <w:szCs w:val="22"/>
                <w:lang w:val="ru-RU"/>
              </w:rPr>
              <w:t xml:space="preserve"> групе.</w:t>
            </w:r>
            <w:r>
              <w:t xml:space="preserve"> Израда задатака.</w:t>
            </w:r>
          </w:p>
        </w:tc>
        <w:tc>
          <w:tcPr>
            <w:tcW w:w="1192" w:type="pct"/>
            <w:tcBorders>
              <w:bottom w:val="single" w:sz="4" w:space="0" w:color="auto"/>
            </w:tcBorders>
            <w:vAlign w:val="center"/>
          </w:tcPr>
          <w:p w:rsidR="00266E1E" w:rsidRPr="00266E1E" w:rsidRDefault="00266E1E" w:rsidP="00266E1E">
            <w:pPr>
              <w:rPr>
                <w:color w:val="000000" w:themeColor="text1"/>
                <w:sz w:val="20"/>
                <w:szCs w:val="22"/>
                <w:lang w:val="sr-Cyrl-CS"/>
              </w:rPr>
            </w:pPr>
            <w:r w:rsidRPr="00266E1E">
              <w:rPr>
                <w:color w:val="000000" w:themeColor="text1"/>
                <w:sz w:val="20"/>
                <w:szCs w:val="22"/>
                <w:lang w:val="sr-Cyrl-CS"/>
              </w:rPr>
              <w:t>Ред. проф. др Ратомир Јелић</w:t>
            </w:r>
          </w:p>
          <w:p w:rsidR="00266E1E" w:rsidRPr="00266E1E" w:rsidRDefault="00266E1E" w:rsidP="00266E1E">
            <w:pPr>
              <w:rPr>
                <w:color w:val="000000" w:themeColor="text1"/>
                <w:sz w:val="20"/>
                <w:szCs w:val="22"/>
                <w:lang w:val="sr-Cyrl-CS"/>
              </w:rPr>
            </w:pPr>
            <w:r w:rsidRPr="00266E1E">
              <w:rPr>
                <w:color w:val="000000" w:themeColor="text1"/>
                <w:sz w:val="20"/>
                <w:szCs w:val="22"/>
                <w:lang w:val="sr-Cyrl-CS"/>
              </w:rPr>
              <w:t>Ванр. проф. др Милош Николић</w:t>
            </w:r>
          </w:p>
          <w:p w:rsidR="00266E1E" w:rsidRPr="00266E1E" w:rsidRDefault="00266E1E" w:rsidP="00266E1E">
            <w:pPr>
              <w:rPr>
                <w:color w:val="000000" w:themeColor="text1"/>
                <w:sz w:val="20"/>
                <w:szCs w:val="22"/>
                <w:lang w:val="sr-Cyrl-CS"/>
              </w:rPr>
            </w:pPr>
            <w:r w:rsidRPr="00266E1E">
              <w:rPr>
                <w:color w:val="000000" w:themeColor="text1"/>
                <w:sz w:val="20"/>
                <w:szCs w:val="22"/>
                <w:lang w:val="sr-Cyrl-CS"/>
              </w:rPr>
              <w:t>Ванр. проф. др Марина Весовић</w:t>
            </w:r>
          </w:p>
          <w:p w:rsidR="004864B2" w:rsidRPr="00266E1E" w:rsidRDefault="00266E1E" w:rsidP="00266E1E">
            <w:pPr>
              <w:rPr>
                <w:color w:val="000000" w:themeColor="text1"/>
                <w:sz w:val="20"/>
                <w:szCs w:val="22"/>
                <w:lang w:val="sr-Cyrl-CS"/>
              </w:rPr>
            </w:pPr>
            <w:r w:rsidRPr="00266E1E">
              <w:rPr>
                <w:color w:val="000000" w:themeColor="text1"/>
                <w:sz w:val="20"/>
                <w:szCs w:val="22"/>
                <w:lang w:val="sr-Cyrl-CS"/>
              </w:rPr>
              <w:t>Доц. др Никола Недељковић</w:t>
            </w:r>
          </w:p>
        </w:tc>
      </w:tr>
      <w:tr w:rsidR="007A277A" w:rsidRPr="004A4DA0" w:rsidTr="00CF6475">
        <w:tblPrEx>
          <w:tblLook w:val="01E0"/>
        </w:tblPrEx>
        <w:trPr>
          <w:trHeight w:val="567"/>
        </w:trPr>
        <w:tc>
          <w:tcPr>
            <w:tcW w:w="702" w:type="pct"/>
            <w:gridSpan w:val="2"/>
            <w:vAlign w:val="center"/>
          </w:tcPr>
          <w:p w:rsidR="007A277A" w:rsidRPr="006F05C9" w:rsidRDefault="007A277A" w:rsidP="00B52DE8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</w:p>
        </w:tc>
        <w:tc>
          <w:tcPr>
            <w:tcW w:w="267" w:type="pct"/>
            <w:vAlign w:val="center"/>
          </w:tcPr>
          <w:p w:rsidR="007A277A" w:rsidRPr="0033024E" w:rsidRDefault="007A277A" w:rsidP="00B52DE8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И</w:t>
            </w:r>
          </w:p>
        </w:tc>
        <w:tc>
          <w:tcPr>
            <w:tcW w:w="4031" w:type="pct"/>
            <w:gridSpan w:val="2"/>
            <w:vAlign w:val="center"/>
          </w:tcPr>
          <w:p w:rsidR="007A277A" w:rsidRPr="00163834" w:rsidRDefault="007A277A" w:rsidP="00B52DE8">
            <w:pPr>
              <w:jc w:val="center"/>
              <w:rPr>
                <w:b/>
                <w:sz w:val="28"/>
                <w:szCs w:val="22"/>
                <w:lang w:val="sr-Cyrl-CS"/>
              </w:rPr>
            </w:pPr>
            <w:r>
              <w:rPr>
                <w:b/>
                <w:sz w:val="28"/>
                <w:szCs w:val="22"/>
              </w:rPr>
              <w:t>ИСПИТ (ЈАНУАРСКО-ФЕБРУАРСКИ РОК)</w:t>
            </w:r>
          </w:p>
        </w:tc>
      </w:tr>
    </w:tbl>
    <w:p w:rsidR="00506078" w:rsidRPr="00553AB2" w:rsidRDefault="00506078" w:rsidP="00CF6475"/>
    <w:sectPr w:rsidR="00506078" w:rsidRPr="00553AB2" w:rsidSect="007C1D0A">
      <w:pgSz w:w="16839" w:h="11907" w:orient="landscape" w:code="9"/>
      <w:pgMar w:top="1134" w:right="567" w:bottom="1134" w:left="567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63B77" w:rsidRDefault="00763B77" w:rsidP="00C87564">
      <w:r>
        <w:separator/>
      </w:r>
    </w:p>
  </w:endnote>
  <w:endnote w:type="continuationSeparator" w:id="0">
    <w:p w:rsidR="00763B77" w:rsidRDefault="00763B77" w:rsidP="00C8756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MT">
    <w:altName w:val="Times New Roman"/>
    <w:panose1 w:val="00000000000000000000"/>
    <w:charset w:val="00"/>
    <w:family w:val="swiss"/>
    <w:notTrueType/>
    <w:pitch w:val="default"/>
    <w:sig w:usb0="00000000" w:usb1="08070000" w:usb2="00000010" w:usb3="00000000" w:csb0="0002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63B77" w:rsidRDefault="00763B77" w:rsidP="00C87564">
      <w:r>
        <w:separator/>
      </w:r>
    </w:p>
  </w:footnote>
  <w:footnote w:type="continuationSeparator" w:id="0">
    <w:p w:rsidR="00763B77" w:rsidRDefault="00763B77" w:rsidP="00C8756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F2122"/>
    <w:multiLevelType w:val="hybridMultilevel"/>
    <w:tmpl w:val="3E2699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>
    <w:nsid w:val="05A713C0"/>
    <w:multiLevelType w:val="hybridMultilevel"/>
    <w:tmpl w:val="15863A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148B4738"/>
    <w:multiLevelType w:val="hybridMultilevel"/>
    <w:tmpl w:val="E8FA63E2"/>
    <w:lvl w:ilvl="0" w:tplc="7158C74C">
      <w:start w:val="1"/>
      <w:numFmt w:val="bullet"/>
      <w:lvlText w:val=""/>
      <w:lvlJc w:val="left"/>
      <w:pPr>
        <w:tabs>
          <w:tab w:val="num" w:pos="357"/>
        </w:tabs>
        <w:ind w:left="357" w:hanging="357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">
    <w:nsid w:val="1A1C4AA6"/>
    <w:multiLevelType w:val="hybridMultilevel"/>
    <w:tmpl w:val="A6BC0D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>
    <w:nsid w:val="2ABF0EA8"/>
    <w:multiLevelType w:val="hybridMultilevel"/>
    <w:tmpl w:val="B54A6B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>
    <w:nsid w:val="40ED0DA2"/>
    <w:multiLevelType w:val="hybridMultilevel"/>
    <w:tmpl w:val="A80671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>
    <w:nsid w:val="4DDA7956"/>
    <w:multiLevelType w:val="hybridMultilevel"/>
    <w:tmpl w:val="7E6EE3C2"/>
    <w:lvl w:ilvl="0" w:tplc="38DCC28E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597C6546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BE8C956A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A8762D16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0CCC7104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0138F998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EC8EAA06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31608536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0FCC5B08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7">
    <w:nsid w:val="4EAC5C66"/>
    <w:multiLevelType w:val="hybridMultilevel"/>
    <w:tmpl w:val="9BA8F4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">
    <w:nsid w:val="56536421"/>
    <w:multiLevelType w:val="hybridMultilevel"/>
    <w:tmpl w:val="57C464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>
    <w:nsid w:val="56A66651"/>
    <w:multiLevelType w:val="hybridMultilevel"/>
    <w:tmpl w:val="80E8EB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0">
    <w:nsid w:val="5ADE505A"/>
    <w:multiLevelType w:val="hybridMultilevel"/>
    <w:tmpl w:val="735E74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1">
    <w:nsid w:val="634D56ED"/>
    <w:multiLevelType w:val="hybridMultilevel"/>
    <w:tmpl w:val="AE58DA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2">
    <w:nsid w:val="64526D84"/>
    <w:multiLevelType w:val="hybridMultilevel"/>
    <w:tmpl w:val="D4A65AF0"/>
    <w:lvl w:ilvl="0" w:tplc="0B6EE9B4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44E22798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</w:rPr>
    </w:lvl>
    <w:lvl w:ilvl="2" w:tplc="78C45F32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7400A9EA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4" w:tplc="2362E2A0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  <w:lvl w:ilvl="5" w:tplc="C85E704E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E53E38AC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7" w:tplc="A7D4EDE0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</w:rPr>
    </w:lvl>
    <w:lvl w:ilvl="8" w:tplc="6824BCDA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3">
    <w:nsid w:val="65CE5505"/>
    <w:multiLevelType w:val="hybridMultilevel"/>
    <w:tmpl w:val="DD4E8EC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4">
    <w:nsid w:val="6CD153F9"/>
    <w:multiLevelType w:val="hybridMultilevel"/>
    <w:tmpl w:val="21B808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5">
    <w:nsid w:val="6F6835D7"/>
    <w:multiLevelType w:val="hybridMultilevel"/>
    <w:tmpl w:val="0D32A4B4"/>
    <w:lvl w:ilvl="0" w:tplc="DE76E342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sz w:val="28"/>
        <w:szCs w:val="28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27661D1"/>
    <w:multiLevelType w:val="hybridMultilevel"/>
    <w:tmpl w:val="6D780E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7">
    <w:nsid w:val="7E8D3FA4"/>
    <w:multiLevelType w:val="hybridMultilevel"/>
    <w:tmpl w:val="DC28A2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2"/>
  </w:num>
  <w:num w:numId="2">
    <w:abstractNumId w:val="8"/>
  </w:num>
  <w:num w:numId="3">
    <w:abstractNumId w:val="10"/>
  </w:num>
  <w:num w:numId="4">
    <w:abstractNumId w:val="17"/>
  </w:num>
  <w:num w:numId="5">
    <w:abstractNumId w:val="14"/>
  </w:num>
  <w:num w:numId="6">
    <w:abstractNumId w:val="1"/>
  </w:num>
  <w:num w:numId="7">
    <w:abstractNumId w:val="3"/>
  </w:num>
  <w:num w:numId="8">
    <w:abstractNumId w:val="16"/>
  </w:num>
  <w:num w:numId="9">
    <w:abstractNumId w:val="4"/>
  </w:num>
  <w:num w:numId="10">
    <w:abstractNumId w:val="5"/>
  </w:num>
  <w:num w:numId="11">
    <w:abstractNumId w:val="9"/>
  </w:num>
  <w:num w:numId="12">
    <w:abstractNumId w:val="7"/>
  </w:num>
  <w:num w:numId="13">
    <w:abstractNumId w:val="11"/>
  </w:num>
  <w:num w:numId="14">
    <w:abstractNumId w:val="0"/>
  </w:num>
  <w:num w:numId="15">
    <w:abstractNumId w:val="15"/>
  </w:num>
  <w:num w:numId="16">
    <w:abstractNumId w:val="12"/>
  </w:num>
  <w:num w:numId="17">
    <w:abstractNumId w:val="13"/>
  </w:num>
  <w:num w:numId="1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2"/>
  <w:mirrorMargin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docVars>
    <w:docVar w:name="__Grammarly_42____i" w:val="H4sIAAAAAAAEAKtWckksSQxILCpxzi/NK1GyMqwFAAEhoTITAAAA"/>
    <w:docVar w:name="__Grammarly_42___1" w:val="H4sIAAAAAAAEAKtWcslP9kxRslIyNDY0M7MwNzcwNTczMLc0t7BU0lEKTi0uzszPAykwNKoFAAUXw7otAAAA"/>
  </w:docVars>
  <w:rsids>
    <w:rsidRoot w:val="00CB0CA8"/>
    <w:rsid w:val="00002404"/>
    <w:rsid w:val="000075C0"/>
    <w:rsid w:val="00011174"/>
    <w:rsid w:val="00021533"/>
    <w:rsid w:val="00021B89"/>
    <w:rsid w:val="00023A3E"/>
    <w:rsid w:val="00025857"/>
    <w:rsid w:val="00025E16"/>
    <w:rsid w:val="00026A33"/>
    <w:rsid w:val="00032E3E"/>
    <w:rsid w:val="00034BA4"/>
    <w:rsid w:val="00036EAD"/>
    <w:rsid w:val="00040715"/>
    <w:rsid w:val="00040B1F"/>
    <w:rsid w:val="000413C9"/>
    <w:rsid w:val="00042A31"/>
    <w:rsid w:val="00051F55"/>
    <w:rsid w:val="00056B2F"/>
    <w:rsid w:val="00057AA4"/>
    <w:rsid w:val="00064E73"/>
    <w:rsid w:val="000703F8"/>
    <w:rsid w:val="00071477"/>
    <w:rsid w:val="000722F7"/>
    <w:rsid w:val="00072E4A"/>
    <w:rsid w:val="00073A4B"/>
    <w:rsid w:val="00077904"/>
    <w:rsid w:val="00090604"/>
    <w:rsid w:val="00094EFC"/>
    <w:rsid w:val="000966E4"/>
    <w:rsid w:val="0009766C"/>
    <w:rsid w:val="000B0F59"/>
    <w:rsid w:val="000B23AB"/>
    <w:rsid w:val="000B5A59"/>
    <w:rsid w:val="000B6ACE"/>
    <w:rsid w:val="000B7289"/>
    <w:rsid w:val="000C02CA"/>
    <w:rsid w:val="000C46B2"/>
    <w:rsid w:val="000D187E"/>
    <w:rsid w:val="000D44FA"/>
    <w:rsid w:val="000D7C96"/>
    <w:rsid w:val="000E6677"/>
    <w:rsid w:val="000E6DF4"/>
    <w:rsid w:val="000E7DD5"/>
    <w:rsid w:val="000F21F6"/>
    <w:rsid w:val="000F366C"/>
    <w:rsid w:val="000F5463"/>
    <w:rsid w:val="000F6236"/>
    <w:rsid w:val="000F6C12"/>
    <w:rsid w:val="0010039E"/>
    <w:rsid w:val="00103E58"/>
    <w:rsid w:val="0010513C"/>
    <w:rsid w:val="00111199"/>
    <w:rsid w:val="00114A68"/>
    <w:rsid w:val="00114B68"/>
    <w:rsid w:val="00116802"/>
    <w:rsid w:val="00116EA3"/>
    <w:rsid w:val="001227E4"/>
    <w:rsid w:val="00125EB7"/>
    <w:rsid w:val="0012729E"/>
    <w:rsid w:val="001322C1"/>
    <w:rsid w:val="00133EF6"/>
    <w:rsid w:val="0013702A"/>
    <w:rsid w:val="00137312"/>
    <w:rsid w:val="0013748A"/>
    <w:rsid w:val="0014222F"/>
    <w:rsid w:val="00145100"/>
    <w:rsid w:val="00146EFF"/>
    <w:rsid w:val="00150930"/>
    <w:rsid w:val="00154707"/>
    <w:rsid w:val="00155984"/>
    <w:rsid w:val="00155BCC"/>
    <w:rsid w:val="00162D7E"/>
    <w:rsid w:val="00163834"/>
    <w:rsid w:val="001645DA"/>
    <w:rsid w:val="0016507B"/>
    <w:rsid w:val="001656A4"/>
    <w:rsid w:val="00167A87"/>
    <w:rsid w:val="00170737"/>
    <w:rsid w:val="00173D81"/>
    <w:rsid w:val="00174B71"/>
    <w:rsid w:val="001756C3"/>
    <w:rsid w:val="00175BBB"/>
    <w:rsid w:val="00177F02"/>
    <w:rsid w:val="00182634"/>
    <w:rsid w:val="00182D71"/>
    <w:rsid w:val="0018750E"/>
    <w:rsid w:val="00196A9F"/>
    <w:rsid w:val="00197997"/>
    <w:rsid w:val="001A7A85"/>
    <w:rsid w:val="001B4EA4"/>
    <w:rsid w:val="001C4463"/>
    <w:rsid w:val="001C5AC1"/>
    <w:rsid w:val="001C5C94"/>
    <w:rsid w:val="001C6020"/>
    <w:rsid w:val="001D09EC"/>
    <w:rsid w:val="001D7702"/>
    <w:rsid w:val="001D7FC7"/>
    <w:rsid w:val="001E089F"/>
    <w:rsid w:val="001E2280"/>
    <w:rsid w:val="001E46E1"/>
    <w:rsid w:val="001E47AF"/>
    <w:rsid w:val="001E6F72"/>
    <w:rsid w:val="001E799B"/>
    <w:rsid w:val="001F7D97"/>
    <w:rsid w:val="00204CE1"/>
    <w:rsid w:val="00205E5C"/>
    <w:rsid w:val="00210695"/>
    <w:rsid w:val="002112FE"/>
    <w:rsid w:val="00211AA6"/>
    <w:rsid w:val="0021610D"/>
    <w:rsid w:val="0022078A"/>
    <w:rsid w:val="002213D0"/>
    <w:rsid w:val="0022385B"/>
    <w:rsid w:val="00231270"/>
    <w:rsid w:val="00235FE9"/>
    <w:rsid w:val="00242BC1"/>
    <w:rsid w:val="002460E9"/>
    <w:rsid w:val="00247D51"/>
    <w:rsid w:val="00255FE8"/>
    <w:rsid w:val="00260002"/>
    <w:rsid w:val="00262807"/>
    <w:rsid w:val="00266D44"/>
    <w:rsid w:val="00266E1E"/>
    <w:rsid w:val="00273F52"/>
    <w:rsid w:val="0027490A"/>
    <w:rsid w:val="00276551"/>
    <w:rsid w:val="00277AC5"/>
    <w:rsid w:val="0028793B"/>
    <w:rsid w:val="00292622"/>
    <w:rsid w:val="002972D2"/>
    <w:rsid w:val="002B255A"/>
    <w:rsid w:val="002B43B4"/>
    <w:rsid w:val="002B5C65"/>
    <w:rsid w:val="002B7A00"/>
    <w:rsid w:val="002C4650"/>
    <w:rsid w:val="002C55BD"/>
    <w:rsid w:val="002D5B26"/>
    <w:rsid w:val="002E081A"/>
    <w:rsid w:val="002E22CD"/>
    <w:rsid w:val="002F006E"/>
    <w:rsid w:val="002F1ADF"/>
    <w:rsid w:val="002F24E5"/>
    <w:rsid w:val="002F2C1C"/>
    <w:rsid w:val="002F3CB9"/>
    <w:rsid w:val="002F68DF"/>
    <w:rsid w:val="00305A19"/>
    <w:rsid w:val="00306CF1"/>
    <w:rsid w:val="00311434"/>
    <w:rsid w:val="0031175E"/>
    <w:rsid w:val="003146E0"/>
    <w:rsid w:val="00315614"/>
    <w:rsid w:val="00316776"/>
    <w:rsid w:val="00320FF0"/>
    <w:rsid w:val="003245B8"/>
    <w:rsid w:val="00327A56"/>
    <w:rsid w:val="0033024E"/>
    <w:rsid w:val="0033074C"/>
    <w:rsid w:val="003311A0"/>
    <w:rsid w:val="0034514F"/>
    <w:rsid w:val="00346AE6"/>
    <w:rsid w:val="00346DD4"/>
    <w:rsid w:val="00350465"/>
    <w:rsid w:val="00351AE8"/>
    <w:rsid w:val="00355EF6"/>
    <w:rsid w:val="00357238"/>
    <w:rsid w:val="0036278D"/>
    <w:rsid w:val="00364E19"/>
    <w:rsid w:val="00364FDD"/>
    <w:rsid w:val="00365173"/>
    <w:rsid w:val="0036686D"/>
    <w:rsid w:val="00373874"/>
    <w:rsid w:val="00380696"/>
    <w:rsid w:val="00385468"/>
    <w:rsid w:val="00393C1E"/>
    <w:rsid w:val="00394F7C"/>
    <w:rsid w:val="0039501E"/>
    <w:rsid w:val="00395564"/>
    <w:rsid w:val="00395E25"/>
    <w:rsid w:val="003A38F6"/>
    <w:rsid w:val="003A3E83"/>
    <w:rsid w:val="003A45EC"/>
    <w:rsid w:val="003B00F1"/>
    <w:rsid w:val="003B3280"/>
    <w:rsid w:val="003B3FC2"/>
    <w:rsid w:val="003B4EAC"/>
    <w:rsid w:val="003B5B30"/>
    <w:rsid w:val="003B72FE"/>
    <w:rsid w:val="003B7BC3"/>
    <w:rsid w:val="003C0037"/>
    <w:rsid w:val="003C3B0C"/>
    <w:rsid w:val="003C3C0C"/>
    <w:rsid w:val="003C4CA5"/>
    <w:rsid w:val="003C5330"/>
    <w:rsid w:val="003C5CA1"/>
    <w:rsid w:val="003C7C82"/>
    <w:rsid w:val="003D0092"/>
    <w:rsid w:val="003D036C"/>
    <w:rsid w:val="003D0430"/>
    <w:rsid w:val="003D2039"/>
    <w:rsid w:val="003E0B12"/>
    <w:rsid w:val="003E1ED5"/>
    <w:rsid w:val="003E2AB9"/>
    <w:rsid w:val="003E4401"/>
    <w:rsid w:val="003E7C17"/>
    <w:rsid w:val="003F546E"/>
    <w:rsid w:val="003F7E75"/>
    <w:rsid w:val="00402355"/>
    <w:rsid w:val="004103AF"/>
    <w:rsid w:val="004106C4"/>
    <w:rsid w:val="00411115"/>
    <w:rsid w:val="00416AD9"/>
    <w:rsid w:val="00420300"/>
    <w:rsid w:val="004203FA"/>
    <w:rsid w:val="00420EAB"/>
    <w:rsid w:val="0043232D"/>
    <w:rsid w:val="004343FD"/>
    <w:rsid w:val="00435587"/>
    <w:rsid w:val="00436165"/>
    <w:rsid w:val="00436D14"/>
    <w:rsid w:val="004442DF"/>
    <w:rsid w:val="00444C35"/>
    <w:rsid w:val="00444CF3"/>
    <w:rsid w:val="004458BB"/>
    <w:rsid w:val="00451B83"/>
    <w:rsid w:val="00455257"/>
    <w:rsid w:val="00456C39"/>
    <w:rsid w:val="0046231C"/>
    <w:rsid w:val="00462831"/>
    <w:rsid w:val="004658FE"/>
    <w:rsid w:val="00465B40"/>
    <w:rsid w:val="004663DA"/>
    <w:rsid w:val="00473699"/>
    <w:rsid w:val="004760EC"/>
    <w:rsid w:val="004864B2"/>
    <w:rsid w:val="00487CCF"/>
    <w:rsid w:val="004911E5"/>
    <w:rsid w:val="00491505"/>
    <w:rsid w:val="00493EC1"/>
    <w:rsid w:val="00495071"/>
    <w:rsid w:val="004959F9"/>
    <w:rsid w:val="00496085"/>
    <w:rsid w:val="004A3DC3"/>
    <w:rsid w:val="004A47DF"/>
    <w:rsid w:val="004A4DA0"/>
    <w:rsid w:val="004A7405"/>
    <w:rsid w:val="004B01E2"/>
    <w:rsid w:val="004B0AC9"/>
    <w:rsid w:val="004B1848"/>
    <w:rsid w:val="004B1CBA"/>
    <w:rsid w:val="004B41DB"/>
    <w:rsid w:val="004B6D6E"/>
    <w:rsid w:val="004C217A"/>
    <w:rsid w:val="004C2A07"/>
    <w:rsid w:val="004C2E62"/>
    <w:rsid w:val="004C431B"/>
    <w:rsid w:val="004D04B7"/>
    <w:rsid w:val="004E05BC"/>
    <w:rsid w:val="004E0A2E"/>
    <w:rsid w:val="004E2869"/>
    <w:rsid w:val="004E2CA8"/>
    <w:rsid w:val="004E3C97"/>
    <w:rsid w:val="004F0942"/>
    <w:rsid w:val="004F5488"/>
    <w:rsid w:val="004F63D8"/>
    <w:rsid w:val="00501888"/>
    <w:rsid w:val="00506078"/>
    <w:rsid w:val="005064F6"/>
    <w:rsid w:val="00507BA2"/>
    <w:rsid w:val="00507E26"/>
    <w:rsid w:val="00511B4C"/>
    <w:rsid w:val="005138ED"/>
    <w:rsid w:val="00517A0F"/>
    <w:rsid w:val="00520939"/>
    <w:rsid w:val="00525BC2"/>
    <w:rsid w:val="0053445D"/>
    <w:rsid w:val="005347D3"/>
    <w:rsid w:val="005379FD"/>
    <w:rsid w:val="0054036B"/>
    <w:rsid w:val="00541FDE"/>
    <w:rsid w:val="00550ED3"/>
    <w:rsid w:val="00553AA0"/>
    <w:rsid w:val="00553AB2"/>
    <w:rsid w:val="00553ADE"/>
    <w:rsid w:val="00554D55"/>
    <w:rsid w:val="00560CD8"/>
    <w:rsid w:val="00562867"/>
    <w:rsid w:val="005632CB"/>
    <w:rsid w:val="005637F1"/>
    <w:rsid w:val="0056466E"/>
    <w:rsid w:val="005661AC"/>
    <w:rsid w:val="00576E82"/>
    <w:rsid w:val="00581FB8"/>
    <w:rsid w:val="0058386E"/>
    <w:rsid w:val="00583DBF"/>
    <w:rsid w:val="00584A2F"/>
    <w:rsid w:val="00587D38"/>
    <w:rsid w:val="005918E4"/>
    <w:rsid w:val="00591EF7"/>
    <w:rsid w:val="0059352E"/>
    <w:rsid w:val="0059706F"/>
    <w:rsid w:val="005A068B"/>
    <w:rsid w:val="005A2329"/>
    <w:rsid w:val="005B0283"/>
    <w:rsid w:val="005B3C04"/>
    <w:rsid w:val="005B65FD"/>
    <w:rsid w:val="005B6AC6"/>
    <w:rsid w:val="005B7693"/>
    <w:rsid w:val="005C1628"/>
    <w:rsid w:val="005C2442"/>
    <w:rsid w:val="005C55B3"/>
    <w:rsid w:val="005C7165"/>
    <w:rsid w:val="005D2A57"/>
    <w:rsid w:val="005D33BB"/>
    <w:rsid w:val="005E1047"/>
    <w:rsid w:val="005E1DA4"/>
    <w:rsid w:val="005E3CA6"/>
    <w:rsid w:val="005E47AB"/>
    <w:rsid w:val="005E6BD2"/>
    <w:rsid w:val="005E6E48"/>
    <w:rsid w:val="005F0980"/>
    <w:rsid w:val="005F0E8E"/>
    <w:rsid w:val="005F5992"/>
    <w:rsid w:val="005F7051"/>
    <w:rsid w:val="005F7A64"/>
    <w:rsid w:val="00600DB9"/>
    <w:rsid w:val="006029F2"/>
    <w:rsid w:val="00612EBE"/>
    <w:rsid w:val="00613AB7"/>
    <w:rsid w:val="00622CF9"/>
    <w:rsid w:val="006272AB"/>
    <w:rsid w:val="00631B8F"/>
    <w:rsid w:val="00635537"/>
    <w:rsid w:val="006367B7"/>
    <w:rsid w:val="00637D1E"/>
    <w:rsid w:val="00642B74"/>
    <w:rsid w:val="00642BC2"/>
    <w:rsid w:val="00653297"/>
    <w:rsid w:val="00653631"/>
    <w:rsid w:val="00654170"/>
    <w:rsid w:val="006571F8"/>
    <w:rsid w:val="00667C46"/>
    <w:rsid w:val="00671FC0"/>
    <w:rsid w:val="006758F7"/>
    <w:rsid w:val="006760CF"/>
    <w:rsid w:val="0068741A"/>
    <w:rsid w:val="0069350B"/>
    <w:rsid w:val="006941DF"/>
    <w:rsid w:val="00695ACE"/>
    <w:rsid w:val="006A45B2"/>
    <w:rsid w:val="006A513F"/>
    <w:rsid w:val="006A6223"/>
    <w:rsid w:val="006B0CED"/>
    <w:rsid w:val="006B242B"/>
    <w:rsid w:val="006B3107"/>
    <w:rsid w:val="006B3C1F"/>
    <w:rsid w:val="006B3F2E"/>
    <w:rsid w:val="006B4B67"/>
    <w:rsid w:val="006C18F0"/>
    <w:rsid w:val="006C270A"/>
    <w:rsid w:val="006C3649"/>
    <w:rsid w:val="006C6BA8"/>
    <w:rsid w:val="006D2E1A"/>
    <w:rsid w:val="006E0EC3"/>
    <w:rsid w:val="006E11BD"/>
    <w:rsid w:val="006E1F0B"/>
    <w:rsid w:val="006E661A"/>
    <w:rsid w:val="006F05C9"/>
    <w:rsid w:val="006F3C03"/>
    <w:rsid w:val="006F4BF2"/>
    <w:rsid w:val="00705C4C"/>
    <w:rsid w:val="00720468"/>
    <w:rsid w:val="00727376"/>
    <w:rsid w:val="00741F64"/>
    <w:rsid w:val="00742ED1"/>
    <w:rsid w:val="00744221"/>
    <w:rsid w:val="007468CB"/>
    <w:rsid w:val="00747377"/>
    <w:rsid w:val="007500CF"/>
    <w:rsid w:val="007548AA"/>
    <w:rsid w:val="007608A0"/>
    <w:rsid w:val="0076187D"/>
    <w:rsid w:val="00761A0E"/>
    <w:rsid w:val="00762B3D"/>
    <w:rsid w:val="00763B77"/>
    <w:rsid w:val="00765BE2"/>
    <w:rsid w:val="0077080B"/>
    <w:rsid w:val="00770840"/>
    <w:rsid w:val="00771DEE"/>
    <w:rsid w:val="007729DA"/>
    <w:rsid w:val="00772F2F"/>
    <w:rsid w:val="007737B3"/>
    <w:rsid w:val="00773887"/>
    <w:rsid w:val="00780630"/>
    <w:rsid w:val="00780994"/>
    <w:rsid w:val="00781D06"/>
    <w:rsid w:val="00783738"/>
    <w:rsid w:val="007866C7"/>
    <w:rsid w:val="007874CF"/>
    <w:rsid w:val="00792057"/>
    <w:rsid w:val="007941B9"/>
    <w:rsid w:val="0079597F"/>
    <w:rsid w:val="00796987"/>
    <w:rsid w:val="00796DFE"/>
    <w:rsid w:val="007A120B"/>
    <w:rsid w:val="007A1AE4"/>
    <w:rsid w:val="007A277A"/>
    <w:rsid w:val="007A3EE3"/>
    <w:rsid w:val="007A482E"/>
    <w:rsid w:val="007B0065"/>
    <w:rsid w:val="007B0764"/>
    <w:rsid w:val="007B3521"/>
    <w:rsid w:val="007B37B8"/>
    <w:rsid w:val="007B3B39"/>
    <w:rsid w:val="007C1D0A"/>
    <w:rsid w:val="007C2D71"/>
    <w:rsid w:val="007D1D9A"/>
    <w:rsid w:val="007D47A6"/>
    <w:rsid w:val="007E4F19"/>
    <w:rsid w:val="007F166C"/>
    <w:rsid w:val="007F38CA"/>
    <w:rsid w:val="007F4D78"/>
    <w:rsid w:val="00805017"/>
    <w:rsid w:val="00811D1B"/>
    <w:rsid w:val="0081229D"/>
    <w:rsid w:val="008153D5"/>
    <w:rsid w:val="00815D83"/>
    <w:rsid w:val="00817AF7"/>
    <w:rsid w:val="00820A12"/>
    <w:rsid w:val="0082398E"/>
    <w:rsid w:val="0082684B"/>
    <w:rsid w:val="0083022F"/>
    <w:rsid w:val="00830435"/>
    <w:rsid w:val="00833108"/>
    <w:rsid w:val="0084178A"/>
    <w:rsid w:val="00843770"/>
    <w:rsid w:val="0084443D"/>
    <w:rsid w:val="00844C1A"/>
    <w:rsid w:val="00846F56"/>
    <w:rsid w:val="008577DE"/>
    <w:rsid w:val="00861F84"/>
    <w:rsid w:val="00866A16"/>
    <w:rsid w:val="008706D2"/>
    <w:rsid w:val="00871579"/>
    <w:rsid w:val="00882F0C"/>
    <w:rsid w:val="008831DE"/>
    <w:rsid w:val="00886721"/>
    <w:rsid w:val="00890714"/>
    <w:rsid w:val="00891390"/>
    <w:rsid w:val="00893FE2"/>
    <w:rsid w:val="008946C0"/>
    <w:rsid w:val="00895955"/>
    <w:rsid w:val="00896C7D"/>
    <w:rsid w:val="008A2BD4"/>
    <w:rsid w:val="008A4F40"/>
    <w:rsid w:val="008A5D02"/>
    <w:rsid w:val="008A7C70"/>
    <w:rsid w:val="008B07DF"/>
    <w:rsid w:val="008B3D18"/>
    <w:rsid w:val="008B5706"/>
    <w:rsid w:val="008C0B9F"/>
    <w:rsid w:val="008C2B93"/>
    <w:rsid w:val="008C33EF"/>
    <w:rsid w:val="008D0D79"/>
    <w:rsid w:val="008D1C24"/>
    <w:rsid w:val="008D7A71"/>
    <w:rsid w:val="008E07B7"/>
    <w:rsid w:val="008E1620"/>
    <w:rsid w:val="008E4064"/>
    <w:rsid w:val="008E51C1"/>
    <w:rsid w:val="008E5C9B"/>
    <w:rsid w:val="008E7AFE"/>
    <w:rsid w:val="008E7F0A"/>
    <w:rsid w:val="008F0437"/>
    <w:rsid w:val="008F100F"/>
    <w:rsid w:val="008F2ADA"/>
    <w:rsid w:val="008F3718"/>
    <w:rsid w:val="009030A4"/>
    <w:rsid w:val="00903A9D"/>
    <w:rsid w:val="00903EFD"/>
    <w:rsid w:val="0090507D"/>
    <w:rsid w:val="009078ED"/>
    <w:rsid w:val="00912996"/>
    <w:rsid w:val="0091301F"/>
    <w:rsid w:val="00913C16"/>
    <w:rsid w:val="009202D3"/>
    <w:rsid w:val="00920800"/>
    <w:rsid w:val="0092183E"/>
    <w:rsid w:val="00924A5F"/>
    <w:rsid w:val="00924EA5"/>
    <w:rsid w:val="00926DBF"/>
    <w:rsid w:val="00927110"/>
    <w:rsid w:val="00934B59"/>
    <w:rsid w:val="009351E5"/>
    <w:rsid w:val="00937911"/>
    <w:rsid w:val="00952A26"/>
    <w:rsid w:val="00953A77"/>
    <w:rsid w:val="00954B7D"/>
    <w:rsid w:val="009556F7"/>
    <w:rsid w:val="009565B7"/>
    <w:rsid w:val="00956724"/>
    <w:rsid w:val="00960E81"/>
    <w:rsid w:val="00961289"/>
    <w:rsid w:val="00961F43"/>
    <w:rsid w:val="00966657"/>
    <w:rsid w:val="009718D1"/>
    <w:rsid w:val="00980490"/>
    <w:rsid w:val="009811AA"/>
    <w:rsid w:val="009835CF"/>
    <w:rsid w:val="00983787"/>
    <w:rsid w:val="009849A9"/>
    <w:rsid w:val="00992DAD"/>
    <w:rsid w:val="009943AD"/>
    <w:rsid w:val="00994D00"/>
    <w:rsid w:val="009A0B12"/>
    <w:rsid w:val="009A18E2"/>
    <w:rsid w:val="009A2971"/>
    <w:rsid w:val="009A6311"/>
    <w:rsid w:val="009A69A0"/>
    <w:rsid w:val="009B0861"/>
    <w:rsid w:val="009B0E1E"/>
    <w:rsid w:val="009B3EE9"/>
    <w:rsid w:val="009C28AF"/>
    <w:rsid w:val="009C5497"/>
    <w:rsid w:val="009C5D5E"/>
    <w:rsid w:val="009C732D"/>
    <w:rsid w:val="009D64EA"/>
    <w:rsid w:val="009E34AE"/>
    <w:rsid w:val="009F1ED1"/>
    <w:rsid w:val="009F1F02"/>
    <w:rsid w:val="009F41C9"/>
    <w:rsid w:val="009F52D0"/>
    <w:rsid w:val="00A1295A"/>
    <w:rsid w:val="00A15EA4"/>
    <w:rsid w:val="00A201A3"/>
    <w:rsid w:val="00A20747"/>
    <w:rsid w:val="00A22CA7"/>
    <w:rsid w:val="00A32BFC"/>
    <w:rsid w:val="00A36C00"/>
    <w:rsid w:val="00A37AD7"/>
    <w:rsid w:val="00A412C6"/>
    <w:rsid w:val="00A47C59"/>
    <w:rsid w:val="00A53889"/>
    <w:rsid w:val="00A560B6"/>
    <w:rsid w:val="00A5665E"/>
    <w:rsid w:val="00A61635"/>
    <w:rsid w:val="00A6323B"/>
    <w:rsid w:val="00A63E33"/>
    <w:rsid w:val="00A70751"/>
    <w:rsid w:val="00A71EB1"/>
    <w:rsid w:val="00A867C1"/>
    <w:rsid w:val="00A9085C"/>
    <w:rsid w:val="00A9232F"/>
    <w:rsid w:val="00A947D8"/>
    <w:rsid w:val="00A96823"/>
    <w:rsid w:val="00AB28E7"/>
    <w:rsid w:val="00AC3736"/>
    <w:rsid w:val="00AC4542"/>
    <w:rsid w:val="00AC6039"/>
    <w:rsid w:val="00AC6922"/>
    <w:rsid w:val="00AD0D56"/>
    <w:rsid w:val="00AD25EB"/>
    <w:rsid w:val="00AD3765"/>
    <w:rsid w:val="00AD433D"/>
    <w:rsid w:val="00AD5215"/>
    <w:rsid w:val="00AE4AAD"/>
    <w:rsid w:val="00AE5FD6"/>
    <w:rsid w:val="00AF3504"/>
    <w:rsid w:val="00AF3771"/>
    <w:rsid w:val="00AF381E"/>
    <w:rsid w:val="00AF4E3C"/>
    <w:rsid w:val="00AF5609"/>
    <w:rsid w:val="00AF5AC3"/>
    <w:rsid w:val="00AF7146"/>
    <w:rsid w:val="00AF7761"/>
    <w:rsid w:val="00B01FB6"/>
    <w:rsid w:val="00B0428F"/>
    <w:rsid w:val="00B07191"/>
    <w:rsid w:val="00B12929"/>
    <w:rsid w:val="00B151AA"/>
    <w:rsid w:val="00B1579F"/>
    <w:rsid w:val="00B16F47"/>
    <w:rsid w:val="00B266FB"/>
    <w:rsid w:val="00B320DE"/>
    <w:rsid w:val="00B33E44"/>
    <w:rsid w:val="00B34060"/>
    <w:rsid w:val="00B3644E"/>
    <w:rsid w:val="00B3731C"/>
    <w:rsid w:val="00B40746"/>
    <w:rsid w:val="00B43E9F"/>
    <w:rsid w:val="00B43F30"/>
    <w:rsid w:val="00B465CF"/>
    <w:rsid w:val="00B52DE8"/>
    <w:rsid w:val="00B558A6"/>
    <w:rsid w:val="00B55A59"/>
    <w:rsid w:val="00B56667"/>
    <w:rsid w:val="00B60C1C"/>
    <w:rsid w:val="00B6143C"/>
    <w:rsid w:val="00B628AE"/>
    <w:rsid w:val="00B70DBD"/>
    <w:rsid w:val="00B7225D"/>
    <w:rsid w:val="00B72B03"/>
    <w:rsid w:val="00B819B2"/>
    <w:rsid w:val="00B97586"/>
    <w:rsid w:val="00BA0C0C"/>
    <w:rsid w:val="00BA41AF"/>
    <w:rsid w:val="00BB3281"/>
    <w:rsid w:val="00BC7566"/>
    <w:rsid w:val="00BD0DAF"/>
    <w:rsid w:val="00BD111D"/>
    <w:rsid w:val="00BD1235"/>
    <w:rsid w:val="00BD2F71"/>
    <w:rsid w:val="00BD6276"/>
    <w:rsid w:val="00BD7FDD"/>
    <w:rsid w:val="00BE1DEA"/>
    <w:rsid w:val="00BE399B"/>
    <w:rsid w:val="00BE4844"/>
    <w:rsid w:val="00BE50AA"/>
    <w:rsid w:val="00C009D6"/>
    <w:rsid w:val="00C019BB"/>
    <w:rsid w:val="00C07C72"/>
    <w:rsid w:val="00C1032B"/>
    <w:rsid w:val="00C10C98"/>
    <w:rsid w:val="00C11F0B"/>
    <w:rsid w:val="00C1460F"/>
    <w:rsid w:val="00C14611"/>
    <w:rsid w:val="00C166ED"/>
    <w:rsid w:val="00C17DB1"/>
    <w:rsid w:val="00C20446"/>
    <w:rsid w:val="00C22CD4"/>
    <w:rsid w:val="00C40E14"/>
    <w:rsid w:val="00C41B39"/>
    <w:rsid w:val="00C41B3B"/>
    <w:rsid w:val="00C453D6"/>
    <w:rsid w:val="00C462A7"/>
    <w:rsid w:val="00C547B5"/>
    <w:rsid w:val="00C557B7"/>
    <w:rsid w:val="00C62642"/>
    <w:rsid w:val="00C65100"/>
    <w:rsid w:val="00C656C5"/>
    <w:rsid w:val="00C71A36"/>
    <w:rsid w:val="00C74D96"/>
    <w:rsid w:val="00C764CD"/>
    <w:rsid w:val="00C772EC"/>
    <w:rsid w:val="00C8520E"/>
    <w:rsid w:val="00C8732B"/>
    <w:rsid w:val="00C87564"/>
    <w:rsid w:val="00C87572"/>
    <w:rsid w:val="00C903CC"/>
    <w:rsid w:val="00C921CD"/>
    <w:rsid w:val="00C92882"/>
    <w:rsid w:val="00C97D37"/>
    <w:rsid w:val="00CA1F9A"/>
    <w:rsid w:val="00CA231E"/>
    <w:rsid w:val="00CB0CA8"/>
    <w:rsid w:val="00CB6709"/>
    <w:rsid w:val="00CC2EF6"/>
    <w:rsid w:val="00CC3F0D"/>
    <w:rsid w:val="00CD4D19"/>
    <w:rsid w:val="00CD6FDB"/>
    <w:rsid w:val="00CD76C2"/>
    <w:rsid w:val="00CD7AF4"/>
    <w:rsid w:val="00CD7DF0"/>
    <w:rsid w:val="00CE07AA"/>
    <w:rsid w:val="00CF08D6"/>
    <w:rsid w:val="00CF6475"/>
    <w:rsid w:val="00CF7796"/>
    <w:rsid w:val="00CF78AD"/>
    <w:rsid w:val="00D03217"/>
    <w:rsid w:val="00D067FF"/>
    <w:rsid w:val="00D0691C"/>
    <w:rsid w:val="00D06A29"/>
    <w:rsid w:val="00D14F47"/>
    <w:rsid w:val="00D200E9"/>
    <w:rsid w:val="00D23391"/>
    <w:rsid w:val="00D2353B"/>
    <w:rsid w:val="00D23EE8"/>
    <w:rsid w:val="00D27C07"/>
    <w:rsid w:val="00D362FA"/>
    <w:rsid w:val="00D404E1"/>
    <w:rsid w:val="00D42B86"/>
    <w:rsid w:val="00D4354B"/>
    <w:rsid w:val="00D45CDE"/>
    <w:rsid w:val="00D4643B"/>
    <w:rsid w:val="00D51287"/>
    <w:rsid w:val="00D61125"/>
    <w:rsid w:val="00D62D4C"/>
    <w:rsid w:val="00D707C9"/>
    <w:rsid w:val="00D723BA"/>
    <w:rsid w:val="00D73B9E"/>
    <w:rsid w:val="00D74BC9"/>
    <w:rsid w:val="00D767EC"/>
    <w:rsid w:val="00D76FCF"/>
    <w:rsid w:val="00D80E22"/>
    <w:rsid w:val="00D82097"/>
    <w:rsid w:val="00D927DB"/>
    <w:rsid w:val="00D92B92"/>
    <w:rsid w:val="00D93E9B"/>
    <w:rsid w:val="00D94E1F"/>
    <w:rsid w:val="00D975E1"/>
    <w:rsid w:val="00DA147E"/>
    <w:rsid w:val="00DA36D9"/>
    <w:rsid w:val="00DA5114"/>
    <w:rsid w:val="00DA6BCC"/>
    <w:rsid w:val="00DB4485"/>
    <w:rsid w:val="00DB4912"/>
    <w:rsid w:val="00DB60A0"/>
    <w:rsid w:val="00DC530F"/>
    <w:rsid w:val="00DC68EA"/>
    <w:rsid w:val="00DD024C"/>
    <w:rsid w:val="00DD1820"/>
    <w:rsid w:val="00DD3497"/>
    <w:rsid w:val="00DD65A9"/>
    <w:rsid w:val="00DE4852"/>
    <w:rsid w:val="00DE7551"/>
    <w:rsid w:val="00DF36A3"/>
    <w:rsid w:val="00E04E01"/>
    <w:rsid w:val="00E054D0"/>
    <w:rsid w:val="00E05B4D"/>
    <w:rsid w:val="00E06E39"/>
    <w:rsid w:val="00E10666"/>
    <w:rsid w:val="00E1175D"/>
    <w:rsid w:val="00E15800"/>
    <w:rsid w:val="00E24911"/>
    <w:rsid w:val="00E27BFB"/>
    <w:rsid w:val="00E3129C"/>
    <w:rsid w:val="00E36221"/>
    <w:rsid w:val="00E37F1E"/>
    <w:rsid w:val="00E45EBD"/>
    <w:rsid w:val="00E46340"/>
    <w:rsid w:val="00E5069D"/>
    <w:rsid w:val="00E5184D"/>
    <w:rsid w:val="00E56255"/>
    <w:rsid w:val="00E56B18"/>
    <w:rsid w:val="00E61A08"/>
    <w:rsid w:val="00E66B6F"/>
    <w:rsid w:val="00E67C7D"/>
    <w:rsid w:val="00E70224"/>
    <w:rsid w:val="00E90224"/>
    <w:rsid w:val="00E912E6"/>
    <w:rsid w:val="00E9167F"/>
    <w:rsid w:val="00E928EB"/>
    <w:rsid w:val="00EA11B7"/>
    <w:rsid w:val="00EA3989"/>
    <w:rsid w:val="00EA6661"/>
    <w:rsid w:val="00EB1FA6"/>
    <w:rsid w:val="00EB2032"/>
    <w:rsid w:val="00EB35A7"/>
    <w:rsid w:val="00EB54F8"/>
    <w:rsid w:val="00EB68FF"/>
    <w:rsid w:val="00EB727D"/>
    <w:rsid w:val="00EC0B14"/>
    <w:rsid w:val="00EC36AC"/>
    <w:rsid w:val="00EC784E"/>
    <w:rsid w:val="00ED5E8F"/>
    <w:rsid w:val="00EE3E95"/>
    <w:rsid w:val="00EE5ED6"/>
    <w:rsid w:val="00EF46F0"/>
    <w:rsid w:val="00F022A4"/>
    <w:rsid w:val="00F10DD5"/>
    <w:rsid w:val="00F14D64"/>
    <w:rsid w:val="00F16434"/>
    <w:rsid w:val="00F16B3A"/>
    <w:rsid w:val="00F171E1"/>
    <w:rsid w:val="00F200F2"/>
    <w:rsid w:val="00F22D90"/>
    <w:rsid w:val="00F2525B"/>
    <w:rsid w:val="00F27610"/>
    <w:rsid w:val="00F27D43"/>
    <w:rsid w:val="00F31EC9"/>
    <w:rsid w:val="00F325C1"/>
    <w:rsid w:val="00F336EF"/>
    <w:rsid w:val="00F3745E"/>
    <w:rsid w:val="00F41715"/>
    <w:rsid w:val="00F53C8C"/>
    <w:rsid w:val="00F56B4A"/>
    <w:rsid w:val="00F574BB"/>
    <w:rsid w:val="00F60627"/>
    <w:rsid w:val="00F62A60"/>
    <w:rsid w:val="00F63F59"/>
    <w:rsid w:val="00F66908"/>
    <w:rsid w:val="00F66F0D"/>
    <w:rsid w:val="00F755A7"/>
    <w:rsid w:val="00F86883"/>
    <w:rsid w:val="00F86890"/>
    <w:rsid w:val="00F912DF"/>
    <w:rsid w:val="00F91BB9"/>
    <w:rsid w:val="00F91F91"/>
    <w:rsid w:val="00FA1E97"/>
    <w:rsid w:val="00FA22C5"/>
    <w:rsid w:val="00FA3405"/>
    <w:rsid w:val="00FA35DA"/>
    <w:rsid w:val="00FA3714"/>
    <w:rsid w:val="00FA3E25"/>
    <w:rsid w:val="00FA4715"/>
    <w:rsid w:val="00FB2942"/>
    <w:rsid w:val="00FC3865"/>
    <w:rsid w:val="00FC3D60"/>
    <w:rsid w:val="00FC4348"/>
    <w:rsid w:val="00FC55E7"/>
    <w:rsid w:val="00FD280A"/>
    <w:rsid w:val="00FD5DFE"/>
    <w:rsid w:val="00FE0E7D"/>
    <w:rsid w:val="00FE19A7"/>
    <w:rsid w:val="00FE65E7"/>
    <w:rsid w:val="00FE6B83"/>
    <w:rsid w:val="00FF32DF"/>
    <w:rsid w:val="00FF78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0CA8"/>
    <w:rPr>
      <w:sz w:val="24"/>
      <w:szCs w:val="24"/>
      <w:lang w:val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uiPriority w:val="99"/>
    <w:rsid w:val="00CB0CA8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rsid w:val="00CB0CA8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rsid w:val="00CB0CA8"/>
    <w:rPr>
      <w:color w:val="800080"/>
      <w:u w:val="single"/>
    </w:rPr>
  </w:style>
  <w:style w:type="table" w:styleId="TableGrid">
    <w:name w:val="Table Grid"/>
    <w:basedOn w:val="TableNormal"/>
    <w:uiPriority w:val="99"/>
    <w:rsid w:val="002F2C1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Classic1">
    <w:name w:val="Table Classic 1"/>
    <w:basedOn w:val="TableNormal"/>
    <w:uiPriority w:val="99"/>
    <w:rsid w:val="00EB2032"/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rsid w:val="00EB203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1740"/>
    <w:rPr>
      <w:sz w:val="0"/>
      <w:szCs w:val="0"/>
      <w:lang w:val="fr-FR"/>
    </w:rPr>
  </w:style>
  <w:style w:type="table" w:styleId="TableColumns1">
    <w:name w:val="Table Columns 1"/>
    <w:basedOn w:val="TableNormal"/>
    <w:uiPriority w:val="99"/>
    <w:rsid w:val="00EB2032"/>
    <w:rPr>
      <w:b/>
      <w:bCs/>
    </w:rPr>
    <w:tblPr>
      <w:tblStyleColBandSize w:val="1"/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tblPr/>
      <w:tcPr>
        <w:shd w:val="pct25" w:color="000000" w:fill="FFFFFF"/>
      </w:tcPr>
    </w:tblStylePr>
    <w:tblStylePr w:type="band2Vert">
      <w:tblPr/>
      <w:tcPr>
        <w:shd w:val="pct25" w:color="FFFF00" w:fill="FFFFFF"/>
      </w:tcPr>
    </w:tblStylePr>
    <w:tblStylePr w:type="neCell"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Header">
    <w:name w:val="header"/>
    <w:basedOn w:val="Normal"/>
    <w:link w:val="HeaderChar1"/>
    <w:uiPriority w:val="99"/>
    <w:rsid w:val="00C8756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uiPriority w:val="99"/>
    <w:semiHidden/>
    <w:rsid w:val="00321740"/>
    <w:rPr>
      <w:sz w:val="24"/>
      <w:szCs w:val="24"/>
      <w:lang w:val="fr-FR"/>
    </w:rPr>
  </w:style>
  <w:style w:type="character" w:customStyle="1" w:styleId="HeaderChar1">
    <w:name w:val="Header Char1"/>
    <w:basedOn w:val="DefaultParagraphFont"/>
    <w:link w:val="Header"/>
    <w:uiPriority w:val="99"/>
    <w:locked/>
    <w:rsid w:val="00C87564"/>
    <w:rPr>
      <w:sz w:val="24"/>
      <w:szCs w:val="24"/>
      <w:lang w:val="fr-FR"/>
    </w:rPr>
  </w:style>
  <w:style w:type="paragraph" w:styleId="Footer">
    <w:name w:val="footer"/>
    <w:basedOn w:val="Normal"/>
    <w:link w:val="FooterChar1"/>
    <w:uiPriority w:val="99"/>
    <w:rsid w:val="00C8756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uiPriority w:val="99"/>
    <w:semiHidden/>
    <w:rsid w:val="00321740"/>
    <w:rPr>
      <w:sz w:val="24"/>
      <w:szCs w:val="24"/>
      <w:lang w:val="fr-FR"/>
    </w:rPr>
  </w:style>
  <w:style w:type="character" w:customStyle="1" w:styleId="FooterChar1">
    <w:name w:val="Footer Char1"/>
    <w:basedOn w:val="DefaultParagraphFont"/>
    <w:link w:val="Footer"/>
    <w:uiPriority w:val="99"/>
    <w:locked/>
    <w:rsid w:val="00C87564"/>
    <w:rPr>
      <w:sz w:val="24"/>
      <w:szCs w:val="24"/>
      <w:lang w:val="fr-FR"/>
    </w:rPr>
  </w:style>
  <w:style w:type="paragraph" w:styleId="NoSpacing">
    <w:name w:val="No Spacing"/>
    <w:uiPriority w:val="1"/>
    <w:qFormat/>
    <w:rsid w:val="00D067FF"/>
    <w:rPr>
      <w:sz w:val="24"/>
      <w:szCs w:val="24"/>
      <w:lang w:val="fr-FR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40746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926DBF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68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3956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30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78922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619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file:///C:\Users\korisnik\Downloads\nikola.nedeljkovic@medf.kg.ac.rs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andriana.bukonjic@medf.kg.ac.rs%20%20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milos.nikolic@medf.kg.ac.rs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mailto:rjelic@kg.ac.rs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://www.medf.kg.ac.r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30DB170-4DCD-43A0-AF7F-C81ED7BD5E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1940</Words>
  <Characters>11063</Characters>
  <Application>Microsoft Office Word</Application>
  <DocSecurity>0</DocSecurity>
  <Lines>92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Medicinski fakultet</Company>
  <LinksUpToDate>false</LinksUpToDate>
  <CharactersWithSpaces>12978</CharactersWithSpaces>
  <SharedDoc>false</SharedDoc>
  <HLinks>
    <vt:vector size="12" baseType="variant">
      <vt:variant>
        <vt:i4>5701639</vt:i4>
      </vt:variant>
      <vt:variant>
        <vt:i4>3</vt:i4>
      </vt:variant>
      <vt:variant>
        <vt:i4>0</vt:i4>
      </vt:variant>
      <vt:variant>
        <vt:i4>5</vt:i4>
      </vt:variant>
      <vt:variant>
        <vt:lpwstr>http://www.medf.kg.ac.rs/</vt:lpwstr>
      </vt:variant>
      <vt:variant>
        <vt:lpwstr/>
      </vt:variant>
      <vt:variant>
        <vt:i4>6225983</vt:i4>
      </vt:variant>
      <vt:variant>
        <vt:i4>0</vt:i4>
      </vt:variant>
      <vt:variant>
        <vt:i4>0</vt:i4>
      </vt:variant>
      <vt:variant>
        <vt:i4>5</vt:i4>
      </vt:variant>
      <vt:variant>
        <vt:lpwstr>http://www.medf.kg.ac.rs/sqmail/src/compose.php?send_to=dusantomovic%40medf.kg.ac.rs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Bife</dc:creator>
  <cp:lastModifiedBy>mannitou</cp:lastModifiedBy>
  <cp:revision>16</cp:revision>
  <cp:lastPrinted>2021-09-28T09:47:00Z</cp:lastPrinted>
  <dcterms:created xsi:type="dcterms:W3CDTF">2024-08-21T09:39:00Z</dcterms:created>
  <dcterms:modified xsi:type="dcterms:W3CDTF">2025-09-26T12:17:00Z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94fb51ecde2efae4e1ca018e22356c894429a3c1dc36001d086ec53dd260e607</vt:lpwstr>
  </property>
</Properties>
</file>